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9A" w:rsidRDefault="0020059A" w:rsidP="0020059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eastAsia="Times New Roman"/>
          <w:color w:val="auto"/>
          <w:kern w:val="0"/>
          <w:sz w:val="20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139700</wp:posOffset>
            </wp:positionV>
            <wp:extent cx="2787650" cy="2032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320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59A" w:rsidRPr="00694FF4" w:rsidRDefault="0020059A" w:rsidP="0020059A">
      <w:pPr>
        <w:rPr>
          <w:lang w:val="en-US"/>
        </w:rPr>
      </w:pPr>
    </w:p>
    <w:p w:rsidR="0020059A" w:rsidRPr="00694FF4" w:rsidRDefault="0020059A" w:rsidP="0020059A">
      <w:pPr>
        <w:rPr>
          <w:lang w:val="en-US"/>
        </w:rPr>
      </w:pPr>
    </w:p>
    <w:p w:rsidR="0020059A" w:rsidRPr="00694FF4" w:rsidRDefault="0020059A" w:rsidP="0020059A">
      <w:pPr>
        <w:rPr>
          <w:lang w:val="en-US"/>
        </w:rPr>
      </w:pPr>
    </w:p>
    <w:p w:rsidR="0020059A" w:rsidRDefault="0020059A" w:rsidP="0020059A"/>
    <w:p w:rsidR="000F5458" w:rsidRDefault="000F5458" w:rsidP="0020059A">
      <w:pPr>
        <w:pStyle w:val="Caption"/>
        <w:rPr>
          <w:rFonts w:ascii="Times New Roman" w:eastAsia="Times New Roman" w:hAnsi="Times New Roman"/>
          <w:b w:val="0"/>
          <w:sz w:val="24"/>
          <w:szCs w:val="24"/>
          <w:lang w:eastAsia="en-US"/>
        </w:rPr>
      </w:pPr>
    </w:p>
    <w:p w:rsidR="0020059A" w:rsidRPr="00C36F05" w:rsidRDefault="0020059A" w:rsidP="0020059A">
      <w:pPr>
        <w:pStyle w:val="Caption"/>
      </w:pPr>
      <w:r>
        <w:t>NEWS</w:t>
      </w:r>
      <w:r w:rsidRPr="00C36F05">
        <w:t xml:space="preserve"> RELEASE</w:t>
      </w:r>
    </w:p>
    <w:p w:rsidR="0020059A" w:rsidRPr="00C36F05" w:rsidRDefault="0020059A" w:rsidP="0020059A">
      <w:pPr>
        <w:rPr>
          <w:sz w:val="22"/>
        </w:rPr>
      </w:pPr>
    </w:p>
    <w:p w:rsidR="00D7296E" w:rsidRDefault="0020059A" w:rsidP="00D40FE6">
      <w:pPr>
        <w:rPr>
          <w:b/>
          <w:sz w:val="32"/>
        </w:rPr>
      </w:pPr>
      <w:r w:rsidRPr="00C36F05">
        <w:rPr>
          <w:b/>
          <w:sz w:val="32"/>
        </w:rPr>
        <w:t>AFRICA IN MOTION (</w:t>
      </w:r>
      <w:proofErr w:type="spellStart"/>
      <w:r w:rsidRPr="00C36F05">
        <w:rPr>
          <w:b/>
          <w:sz w:val="32"/>
        </w:rPr>
        <w:t>AiM</w:t>
      </w:r>
      <w:proofErr w:type="spellEnd"/>
      <w:r w:rsidRPr="00C36F05">
        <w:rPr>
          <w:b/>
          <w:sz w:val="32"/>
        </w:rPr>
        <w:t>) FILM FESTIVAL 2012</w:t>
      </w:r>
    </w:p>
    <w:p w:rsidR="00D40FE6" w:rsidRDefault="0020059A" w:rsidP="00D40FE6">
      <w:pPr>
        <w:rPr>
          <w:b/>
        </w:rPr>
      </w:pPr>
      <w:r w:rsidRPr="00C36F05">
        <w:rPr>
          <w:b/>
        </w:rPr>
        <w:t xml:space="preserve">Thursday </w:t>
      </w:r>
      <w:r w:rsidR="00D40FE6">
        <w:rPr>
          <w:b/>
        </w:rPr>
        <w:t>25 October – Friday 2 November</w:t>
      </w:r>
    </w:p>
    <w:p w:rsidR="00D40FE6" w:rsidRDefault="00D40FE6" w:rsidP="00D40FE6">
      <w:pPr>
        <w:rPr>
          <w:b/>
        </w:rPr>
      </w:pPr>
      <w:proofErr w:type="spellStart"/>
      <w:r>
        <w:rPr>
          <w:b/>
        </w:rPr>
        <w:t>Filmhouse</w:t>
      </w:r>
      <w:proofErr w:type="spellEnd"/>
      <w:r>
        <w:rPr>
          <w:b/>
        </w:rPr>
        <w:t xml:space="preserve"> Cinema, Edinburgh </w:t>
      </w:r>
    </w:p>
    <w:p w:rsidR="0020059A" w:rsidRDefault="0020059A" w:rsidP="00D40FE6">
      <w:pPr>
        <w:rPr>
          <w:b/>
        </w:rPr>
      </w:pPr>
      <w:r w:rsidRPr="00C36F05">
        <w:rPr>
          <w:b/>
        </w:rPr>
        <w:t>Glasgow Film Theatre (GFT), Glasgow</w:t>
      </w:r>
    </w:p>
    <w:p w:rsidR="00D40FE6" w:rsidRPr="005F32CC" w:rsidRDefault="00D40FE6" w:rsidP="00D40FE6">
      <w:pPr>
        <w:rPr>
          <w:b/>
        </w:rPr>
      </w:pPr>
    </w:p>
    <w:p w:rsidR="0020059A" w:rsidRPr="005F32CC" w:rsidRDefault="005F32CC" w:rsidP="0020059A">
      <w:pPr>
        <w:rPr>
          <w:b/>
        </w:rPr>
      </w:pPr>
      <w:proofErr w:type="spellStart"/>
      <w:r>
        <w:rPr>
          <w:b/>
        </w:rPr>
        <w:t>AiM</w:t>
      </w:r>
      <w:proofErr w:type="spellEnd"/>
      <w:r>
        <w:rPr>
          <w:b/>
        </w:rPr>
        <w:t xml:space="preserve"> S</w:t>
      </w:r>
      <w:r w:rsidRPr="005F32CC">
        <w:rPr>
          <w:b/>
        </w:rPr>
        <w:t>ets Sights on Modern Africa</w:t>
      </w:r>
    </w:p>
    <w:p w:rsidR="005F32CC" w:rsidRPr="005F32CC" w:rsidRDefault="005F32CC" w:rsidP="0020059A">
      <w:pPr>
        <w:rPr>
          <w:b/>
          <w:sz w:val="22"/>
        </w:rPr>
      </w:pPr>
    </w:p>
    <w:p w:rsidR="0020059A" w:rsidRPr="00C36F05" w:rsidRDefault="0020059A" w:rsidP="0020059A">
      <w:pPr>
        <w:rPr>
          <w:sz w:val="22"/>
        </w:rPr>
      </w:pPr>
      <w:r w:rsidRPr="00C36F05">
        <w:rPr>
          <w:sz w:val="22"/>
        </w:rPr>
        <w:t xml:space="preserve">Scotland’s biggest celebration of African cinema </w:t>
      </w:r>
      <w:r w:rsidR="00C27CDF">
        <w:rPr>
          <w:sz w:val="22"/>
        </w:rPr>
        <w:t xml:space="preserve">today </w:t>
      </w:r>
      <w:r w:rsidR="000F5458">
        <w:rPr>
          <w:sz w:val="22"/>
        </w:rPr>
        <w:t xml:space="preserve">launches its </w:t>
      </w:r>
      <w:r w:rsidR="00C27CDF">
        <w:rPr>
          <w:sz w:val="22"/>
        </w:rPr>
        <w:t xml:space="preserve">ambitious </w:t>
      </w:r>
      <w:r w:rsidR="000F5458">
        <w:rPr>
          <w:sz w:val="22"/>
        </w:rPr>
        <w:t xml:space="preserve">2012 </w:t>
      </w:r>
      <w:r w:rsidR="00D7296E">
        <w:rPr>
          <w:sz w:val="22"/>
        </w:rPr>
        <w:t>p</w:t>
      </w:r>
      <w:r w:rsidR="000F5458">
        <w:rPr>
          <w:sz w:val="22"/>
        </w:rPr>
        <w:t>rogramme</w:t>
      </w:r>
      <w:r w:rsidR="00593C05">
        <w:rPr>
          <w:sz w:val="22"/>
        </w:rPr>
        <w:t>.</w:t>
      </w:r>
      <w:r w:rsidR="00183CD3">
        <w:rPr>
          <w:sz w:val="22"/>
        </w:rPr>
        <w:t xml:space="preserve"> </w:t>
      </w:r>
      <w:r w:rsidR="00593C05">
        <w:rPr>
          <w:sz w:val="22"/>
        </w:rPr>
        <w:t>F</w:t>
      </w:r>
      <w:r w:rsidR="00C27CDF">
        <w:rPr>
          <w:sz w:val="22"/>
        </w:rPr>
        <w:t>eaturing the best in contemporary</w:t>
      </w:r>
      <w:r w:rsidR="00593C05">
        <w:rPr>
          <w:sz w:val="22"/>
        </w:rPr>
        <w:t xml:space="preserve"> African film, </w:t>
      </w:r>
      <w:r w:rsidR="00C27CDF">
        <w:rPr>
          <w:sz w:val="22"/>
        </w:rPr>
        <w:t>Africa in Motion (</w:t>
      </w:r>
      <w:proofErr w:type="spellStart"/>
      <w:r w:rsidR="00C27CDF">
        <w:rPr>
          <w:sz w:val="22"/>
        </w:rPr>
        <w:t>AiM</w:t>
      </w:r>
      <w:proofErr w:type="spellEnd"/>
      <w:r w:rsidR="00C27CDF">
        <w:rPr>
          <w:sz w:val="22"/>
        </w:rPr>
        <w:t xml:space="preserve">) </w:t>
      </w:r>
      <w:r w:rsidRPr="00C36F05">
        <w:rPr>
          <w:sz w:val="22"/>
        </w:rPr>
        <w:t>returns for its 7</w:t>
      </w:r>
      <w:r w:rsidRPr="00C36F05">
        <w:rPr>
          <w:sz w:val="22"/>
          <w:vertAlign w:val="superscript"/>
        </w:rPr>
        <w:t>th</w:t>
      </w:r>
      <w:r w:rsidRPr="00C36F05">
        <w:rPr>
          <w:sz w:val="22"/>
        </w:rPr>
        <w:t xml:space="preserve"> consecutive year to </w:t>
      </w:r>
      <w:proofErr w:type="spellStart"/>
      <w:r w:rsidRPr="00C36F05">
        <w:rPr>
          <w:sz w:val="22"/>
        </w:rPr>
        <w:t>Filmhouse</w:t>
      </w:r>
      <w:proofErr w:type="spellEnd"/>
      <w:r w:rsidR="00FB15AA">
        <w:rPr>
          <w:sz w:val="22"/>
        </w:rPr>
        <w:t xml:space="preserve"> Cinema</w:t>
      </w:r>
      <w:r w:rsidRPr="00C36F05">
        <w:rPr>
          <w:sz w:val="22"/>
        </w:rPr>
        <w:t>, Edinburgh</w:t>
      </w:r>
      <w:r w:rsidR="00593C05">
        <w:rPr>
          <w:sz w:val="22"/>
        </w:rPr>
        <w:t xml:space="preserve">, </w:t>
      </w:r>
      <w:r w:rsidRPr="00C36F05">
        <w:rPr>
          <w:sz w:val="22"/>
        </w:rPr>
        <w:t xml:space="preserve">and launches this year for the first time at the Glasgow Film Theatre (GFT). </w:t>
      </w:r>
    </w:p>
    <w:p w:rsidR="0020059A" w:rsidRPr="00C36F05" w:rsidRDefault="0020059A" w:rsidP="0020059A">
      <w:pPr>
        <w:rPr>
          <w:sz w:val="22"/>
        </w:rPr>
      </w:pPr>
    </w:p>
    <w:p w:rsidR="0020059A" w:rsidRDefault="0020059A" w:rsidP="0020059A">
      <w:pPr>
        <w:rPr>
          <w:sz w:val="22"/>
        </w:rPr>
      </w:pPr>
      <w:r w:rsidRPr="00C36F05">
        <w:rPr>
          <w:sz w:val="22"/>
        </w:rPr>
        <w:t>Taking the very</w:t>
      </w:r>
      <w:r w:rsidR="00183CD3">
        <w:rPr>
          <w:sz w:val="22"/>
        </w:rPr>
        <w:t xml:space="preserve"> timely theme of ‘Modern Africa’, </w:t>
      </w:r>
      <w:r w:rsidR="00C27CDF">
        <w:rPr>
          <w:sz w:val="22"/>
        </w:rPr>
        <w:t xml:space="preserve">and arriving hot on the heels of Damon </w:t>
      </w:r>
      <w:proofErr w:type="spellStart"/>
      <w:r w:rsidR="00C27CDF">
        <w:rPr>
          <w:sz w:val="22"/>
        </w:rPr>
        <w:t>Albarn’s</w:t>
      </w:r>
      <w:proofErr w:type="spellEnd"/>
      <w:r w:rsidR="00C27CDF">
        <w:rPr>
          <w:sz w:val="22"/>
        </w:rPr>
        <w:t xml:space="preserve"> Africa Express UK music tour</w:t>
      </w:r>
      <w:r w:rsidRPr="00C36F05">
        <w:rPr>
          <w:sz w:val="22"/>
        </w:rPr>
        <w:t>, the festival’s diverse, continent-spanning programme of documentary and fictional films (totalling</w:t>
      </w:r>
      <w:r w:rsidR="00D40FE6">
        <w:rPr>
          <w:sz w:val="22"/>
        </w:rPr>
        <w:t xml:space="preserve"> 20 UK premieres,</w:t>
      </w:r>
      <w:r w:rsidRPr="00C36F05">
        <w:rPr>
          <w:sz w:val="22"/>
        </w:rPr>
        <w:t xml:space="preserve"> 23 features and 32 shorts) will explore African urban and rural experiences, identity and popular culture, contemporary politics and social issues, Africa’s rich heritage and its exciting future.</w:t>
      </w:r>
    </w:p>
    <w:p w:rsidR="00C27CDF" w:rsidRDefault="00C27CDF" w:rsidP="0020059A">
      <w:pPr>
        <w:rPr>
          <w:sz w:val="22"/>
        </w:rPr>
      </w:pPr>
    </w:p>
    <w:p w:rsidR="00DF5770" w:rsidRDefault="00C27CDF" w:rsidP="0020059A">
      <w:pPr>
        <w:rPr>
          <w:sz w:val="22"/>
        </w:rPr>
      </w:pPr>
      <w:r>
        <w:rPr>
          <w:sz w:val="22"/>
        </w:rPr>
        <w:t xml:space="preserve">Director of </w:t>
      </w:r>
      <w:proofErr w:type="spellStart"/>
      <w:r>
        <w:rPr>
          <w:sz w:val="22"/>
        </w:rPr>
        <w:t>AiM</w:t>
      </w:r>
      <w:proofErr w:type="spellEnd"/>
      <w:r>
        <w:rPr>
          <w:sz w:val="22"/>
        </w:rPr>
        <w:t xml:space="preserve"> Isabel </w:t>
      </w:r>
      <w:proofErr w:type="spellStart"/>
      <w:r w:rsidR="00D40FE6">
        <w:rPr>
          <w:sz w:val="22"/>
        </w:rPr>
        <w:t>Moura</w:t>
      </w:r>
      <w:proofErr w:type="spellEnd"/>
      <w:r w:rsidR="00183CD3">
        <w:rPr>
          <w:sz w:val="22"/>
        </w:rPr>
        <w:t xml:space="preserve"> </w:t>
      </w:r>
      <w:r>
        <w:rPr>
          <w:sz w:val="22"/>
        </w:rPr>
        <w:t>Mendes</w:t>
      </w:r>
      <w:r w:rsidR="00A647FA">
        <w:rPr>
          <w:sz w:val="22"/>
        </w:rPr>
        <w:t xml:space="preserve"> </w:t>
      </w:r>
      <w:r w:rsidR="00183CD3">
        <w:rPr>
          <w:sz w:val="22"/>
        </w:rPr>
        <w:t>says, ‘We</w:t>
      </w:r>
      <w:r w:rsidR="002834A0">
        <w:rPr>
          <w:sz w:val="22"/>
        </w:rPr>
        <w:t xml:space="preserve"> are both</w:t>
      </w:r>
      <w:r>
        <w:rPr>
          <w:sz w:val="22"/>
        </w:rPr>
        <w:t xml:space="preserve"> thrilled </w:t>
      </w:r>
      <w:r w:rsidR="002834A0">
        <w:rPr>
          <w:sz w:val="22"/>
        </w:rPr>
        <w:t xml:space="preserve">and extremely proud of the strong </w:t>
      </w:r>
      <w:r>
        <w:rPr>
          <w:sz w:val="22"/>
        </w:rPr>
        <w:t xml:space="preserve">programme of </w:t>
      </w:r>
      <w:r w:rsidR="002834A0">
        <w:rPr>
          <w:sz w:val="22"/>
        </w:rPr>
        <w:t xml:space="preserve">films and events we are bringing to our audiences this year. </w:t>
      </w:r>
      <w:r w:rsidR="00A647FA">
        <w:rPr>
          <w:sz w:val="22"/>
        </w:rPr>
        <w:t>Our</w:t>
      </w:r>
      <w:r w:rsidR="002834A0">
        <w:rPr>
          <w:sz w:val="22"/>
        </w:rPr>
        <w:t xml:space="preserve"> wide and diverse </w:t>
      </w:r>
      <w:r>
        <w:rPr>
          <w:sz w:val="22"/>
        </w:rPr>
        <w:t>contemporary</w:t>
      </w:r>
      <w:r w:rsidR="00896717">
        <w:rPr>
          <w:sz w:val="22"/>
        </w:rPr>
        <w:t xml:space="preserve"> Africa-focused programme </w:t>
      </w:r>
      <w:r w:rsidR="00A647FA">
        <w:rPr>
          <w:sz w:val="22"/>
        </w:rPr>
        <w:t xml:space="preserve">will entertain, </w:t>
      </w:r>
      <w:proofErr w:type="gramStart"/>
      <w:r w:rsidR="00A647FA">
        <w:rPr>
          <w:sz w:val="22"/>
        </w:rPr>
        <w:t>inform</w:t>
      </w:r>
      <w:r w:rsidR="004D1DEE">
        <w:rPr>
          <w:sz w:val="22"/>
        </w:rPr>
        <w:t>,</w:t>
      </w:r>
      <w:proofErr w:type="gramEnd"/>
      <w:r w:rsidR="00A647FA">
        <w:rPr>
          <w:sz w:val="22"/>
        </w:rPr>
        <w:t xml:space="preserve"> surprise and move people</w:t>
      </w:r>
      <w:r w:rsidR="00DF5770">
        <w:rPr>
          <w:sz w:val="22"/>
        </w:rPr>
        <w:t>. Above all</w:t>
      </w:r>
      <w:r w:rsidR="004D1DEE">
        <w:rPr>
          <w:sz w:val="22"/>
        </w:rPr>
        <w:t>,</w:t>
      </w:r>
      <w:r w:rsidR="00A647FA">
        <w:rPr>
          <w:sz w:val="22"/>
        </w:rPr>
        <w:t xml:space="preserve"> audiences</w:t>
      </w:r>
      <w:r w:rsidR="00DF5770">
        <w:rPr>
          <w:sz w:val="22"/>
        </w:rPr>
        <w:t xml:space="preserve"> will be offered the opportunity to engage with </w:t>
      </w:r>
      <w:r w:rsidR="004D1DEE">
        <w:rPr>
          <w:sz w:val="22"/>
        </w:rPr>
        <w:t>the best</w:t>
      </w:r>
      <w:r w:rsidR="00A647FA">
        <w:rPr>
          <w:sz w:val="22"/>
        </w:rPr>
        <w:t xml:space="preserve"> of African cinema</w:t>
      </w:r>
      <w:r w:rsidR="004D1DEE">
        <w:rPr>
          <w:sz w:val="22"/>
        </w:rPr>
        <w:t xml:space="preserve">. It will be a </w:t>
      </w:r>
      <w:r w:rsidR="00DF5770">
        <w:rPr>
          <w:sz w:val="22"/>
        </w:rPr>
        <w:t>true celebration</w:t>
      </w:r>
      <w:r w:rsidR="004D1DEE">
        <w:rPr>
          <w:sz w:val="22"/>
        </w:rPr>
        <w:t xml:space="preserve"> of African creativity</w:t>
      </w:r>
      <w:r w:rsidR="00DF5770">
        <w:rPr>
          <w:sz w:val="22"/>
        </w:rPr>
        <w:t xml:space="preserve"> and, once again, </w:t>
      </w:r>
      <w:r w:rsidR="004D1DEE">
        <w:rPr>
          <w:sz w:val="22"/>
        </w:rPr>
        <w:t xml:space="preserve">one </w:t>
      </w:r>
      <w:r w:rsidR="00DF5770">
        <w:rPr>
          <w:sz w:val="22"/>
        </w:rPr>
        <w:t>not to be missed!</w:t>
      </w:r>
      <w:r w:rsidR="004D1DEE">
        <w:rPr>
          <w:sz w:val="22"/>
        </w:rPr>
        <w:t>’</w:t>
      </w:r>
    </w:p>
    <w:p w:rsidR="00C27CDF" w:rsidRPr="00C36F05" w:rsidRDefault="00C27CDF" w:rsidP="0020059A">
      <w:pPr>
        <w:rPr>
          <w:sz w:val="22"/>
        </w:rPr>
      </w:pPr>
    </w:p>
    <w:p w:rsidR="0020059A" w:rsidRDefault="00C27CDF" w:rsidP="0020059A">
      <w:pPr>
        <w:rPr>
          <w:sz w:val="22"/>
        </w:rPr>
      </w:pPr>
      <w:r>
        <w:rPr>
          <w:sz w:val="22"/>
        </w:rPr>
        <w:t xml:space="preserve">The </w:t>
      </w:r>
      <w:r w:rsidR="00B215D6">
        <w:rPr>
          <w:sz w:val="22"/>
        </w:rPr>
        <w:t>festival programme opens</w:t>
      </w:r>
      <w:r w:rsidR="00183CD3">
        <w:rPr>
          <w:sz w:val="22"/>
        </w:rPr>
        <w:t xml:space="preserve"> </w:t>
      </w:r>
      <w:r w:rsidR="00B215D6">
        <w:rPr>
          <w:sz w:val="22"/>
        </w:rPr>
        <w:t xml:space="preserve">on </w:t>
      </w:r>
      <w:r w:rsidR="0020059A" w:rsidRPr="00C36F05">
        <w:rPr>
          <w:sz w:val="22"/>
        </w:rPr>
        <w:t>Wednesday 25 October (</w:t>
      </w:r>
      <w:r w:rsidR="00B215D6">
        <w:rPr>
          <w:sz w:val="22"/>
        </w:rPr>
        <w:t xml:space="preserve">in </w:t>
      </w:r>
      <w:r w:rsidR="0020059A" w:rsidRPr="00C36F05">
        <w:rPr>
          <w:sz w:val="22"/>
        </w:rPr>
        <w:t>Glasgow, Sunday 28 October)</w:t>
      </w:r>
      <w:r w:rsidR="00B215D6">
        <w:rPr>
          <w:sz w:val="22"/>
        </w:rPr>
        <w:t xml:space="preserve"> with t</w:t>
      </w:r>
      <w:r w:rsidR="0020059A" w:rsidRPr="00C36F05">
        <w:rPr>
          <w:sz w:val="22"/>
        </w:rPr>
        <w:t xml:space="preserve">he UK premiere of </w:t>
      </w:r>
      <w:proofErr w:type="spellStart"/>
      <w:r w:rsidR="0020059A" w:rsidRPr="00C36F05">
        <w:rPr>
          <w:i/>
          <w:sz w:val="22"/>
        </w:rPr>
        <w:t>Uhlanga</w:t>
      </w:r>
      <w:proofErr w:type="spellEnd"/>
      <w:r w:rsidR="00183CD3">
        <w:rPr>
          <w:i/>
          <w:sz w:val="22"/>
        </w:rPr>
        <w:t xml:space="preserve"> </w:t>
      </w:r>
      <w:r w:rsidR="0020059A" w:rsidRPr="00FB15AA">
        <w:rPr>
          <w:sz w:val="22"/>
        </w:rPr>
        <w:t>(The Mar</w:t>
      </w:r>
      <w:r w:rsidR="0020059A" w:rsidRPr="005F32CC">
        <w:rPr>
          <w:sz w:val="22"/>
        </w:rPr>
        <w:t>k)</w:t>
      </w:r>
      <w:r w:rsidR="00B215D6" w:rsidRPr="005F32CC">
        <w:rPr>
          <w:sz w:val="22"/>
        </w:rPr>
        <w:t>,</w:t>
      </w:r>
      <w:r w:rsidR="00183CD3">
        <w:rPr>
          <w:sz w:val="22"/>
        </w:rPr>
        <w:t xml:space="preserve"> </w:t>
      </w:r>
      <w:r w:rsidR="004D2C32" w:rsidRPr="005F32CC">
        <w:rPr>
          <w:sz w:val="22"/>
        </w:rPr>
        <w:t xml:space="preserve">the story of three teenagers struggling against poverty and prejudice </w:t>
      </w:r>
      <w:r w:rsidR="0020059A" w:rsidRPr="005F32CC">
        <w:rPr>
          <w:sz w:val="22"/>
        </w:rPr>
        <w:t xml:space="preserve">written and directed by celebrated South African author and playwright </w:t>
      </w:r>
      <w:proofErr w:type="spellStart"/>
      <w:r w:rsidR="0020059A" w:rsidRPr="005F32CC">
        <w:rPr>
          <w:sz w:val="22"/>
        </w:rPr>
        <w:t>Ndaba</w:t>
      </w:r>
      <w:proofErr w:type="spellEnd"/>
      <w:r w:rsidR="00183CD3">
        <w:rPr>
          <w:sz w:val="22"/>
        </w:rPr>
        <w:t xml:space="preserve"> </w:t>
      </w:r>
      <w:r w:rsidR="0020059A" w:rsidRPr="005F32CC">
        <w:rPr>
          <w:sz w:val="22"/>
        </w:rPr>
        <w:t>ka</w:t>
      </w:r>
      <w:r w:rsidR="00183CD3">
        <w:rPr>
          <w:sz w:val="22"/>
        </w:rPr>
        <w:t xml:space="preserve"> </w:t>
      </w:r>
      <w:proofErr w:type="spellStart"/>
      <w:r w:rsidR="0020059A" w:rsidRPr="005F32CC">
        <w:rPr>
          <w:sz w:val="22"/>
        </w:rPr>
        <w:t>Ngwan</w:t>
      </w:r>
      <w:r w:rsidR="00B215D6" w:rsidRPr="005F32CC">
        <w:rPr>
          <w:sz w:val="22"/>
        </w:rPr>
        <w:t>e</w:t>
      </w:r>
      <w:proofErr w:type="spellEnd"/>
      <w:r w:rsidR="00B215D6" w:rsidRPr="005F32CC">
        <w:rPr>
          <w:sz w:val="22"/>
        </w:rPr>
        <w:t xml:space="preserve">, who will be in attendance. </w:t>
      </w:r>
      <w:r w:rsidR="0020059A" w:rsidRPr="005F32CC">
        <w:rPr>
          <w:sz w:val="22"/>
        </w:rPr>
        <w:t xml:space="preserve">The </w:t>
      </w:r>
      <w:r w:rsidR="00B215D6" w:rsidRPr="005F32CC">
        <w:rPr>
          <w:sz w:val="22"/>
        </w:rPr>
        <w:t xml:space="preserve">programme closes on </w:t>
      </w:r>
      <w:r w:rsidR="0020059A" w:rsidRPr="005F32CC">
        <w:rPr>
          <w:sz w:val="22"/>
        </w:rPr>
        <w:t xml:space="preserve">Friday 2 November (Glasgow, Wednesday 31 October) </w:t>
      </w:r>
      <w:r w:rsidR="00B215D6" w:rsidRPr="005F32CC">
        <w:rPr>
          <w:sz w:val="22"/>
        </w:rPr>
        <w:t xml:space="preserve">with </w:t>
      </w:r>
      <w:r w:rsidR="005F32CC" w:rsidRPr="005F32CC">
        <w:rPr>
          <w:sz w:val="22"/>
        </w:rPr>
        <w:t xml:space="preserve">Nigerian-born director Andrew </w:t>
      </w:r>
      <w:proofErr w:type="spellStart"/>
      <w:r w:rsidR="005F32CC" w:rsidRPr="005F32CC">
        <w:rPr>
          <w:sz w:val="22"/>
        </w:rPr>
        <w:t>Dosunmu’s</w:t>
      </w:r>
      <w:proofErr w:type="spellEnd"/>
      <w:r w:rsidR="00183CD3">
        <w:rPr>
          <w:sz w:val="22"/>
        </w:rPr>
        <w:t xml:space="preserve"> </w:t>
      </w:r>
      <w:r w:rsidR="0020059A" w:rsidRPr="005F32CC">
        <w:rPr>
          <w:i/>
          <w:sz w:val="22"/>
        </w:rPr>
        <w:t>Restless City</w:t>
      </w:r>
      <w:r w:rsidR="00B215D6" w:rsidRPr="005F32CC">
        <w:rPr>
          <w:sz w:val="22"/>
        </w:rPr>
        <w:t>,</w:t>
      </w:r>
      <w:r w:rsidR="0020059A" w:rsidRPr="005F32CC">
        <w:rPr>
          <w:sz w:val="22"/>
        </w:rPr>
        <w:t xml:space="preserve"> the story of a young African immigrant living and falling in love on the fringes of New York City.</w:t>
      </w:r>
    </w:p>
    <w:p w:rsidR="00B215D6" w:rsidRPr="00C36F05" w:rsidRDefault="00B215D6" w:rsidP="0020059A">
      <w:pPr>
        <w:rPr>
          <w:sz w:val="22"/>
        </w:rPr>
      </w:pPr>
    </w:p>
    <w:p w:rsidR="0020059A" w:rsidRPr="00301FAE" w:rsidRDefault="0020059A" w:rsidP="0020059A">
      <w:pPr>
        <w:rPr>
          <w:sz w:val="22"/>
        </w:rPr>
      </w:pPr>
      <w:r w:rsidRPr="00301FAE">
        <w:rPr>
          <w:sz w:val="22"/>
        </w:rPr>
        <w:t xml:space="preserve">The </w:t>
      </w:r>
      <w:r w:rsidR="004D2C32" w:rsidRPr="00301FAE">
        <w:rPr>
          <w:sz w:val="22"/>
        </w:rPr>
        <w:t xml:space="preserve">programme takes in five </w:t>
      </w:r>
      <w:r w:rsidRPr="00301FAE">
        <w:rPr>
          <w:sz w:val="22"/>
        </w:rPr>
        <w:t>strands:</w:t>
      </w:r>
      <w:r w:rsidR="00183CD3">
        <w:rPr>
          <w:sz w:val="22"/>
        </w:rPr>
        <w:t xml:space="preserve"> </w:t>
      </w:r>
      <w:r w:rsidRPr="00301FAE">
        <w:rPr>
          <w:sz w:val="22"/>
        </w:rPr>
        <w:t>African Science Fiction</w:t>
      </w:r>
      <w:r w:rsidR="004D2C32" w:rsidRPr="00301FAE">
        <w:rPr>
          <w:sz w:val="22"/>
        </w:rPr>
        <w:t xml:space="preserve">, </w:t>
      </w:r>
      <w:r w:rsidRPr="00301FAE">
        <w:rPr>
          <w:sz w:val="22"/>
        </w:rPr>
        <w:t>Arab Spring Documentaries</w:t>
      </w:r>
      <w:r w:rsidR="004D2C32" w:rsidRPr="00301FAE">
        <w:rPr>
          <w:sz w:val="22"/>
        </w:rPr>
        <w:t xml:space="preserve">, </w:t>
      </w:r>
      <w:proofErr w:type="spellStart"/>
      <w:r w:rsidRPr="00301FAE">
        <w:rPr>
          <w:sz w:val="22"/>
        </w:rPr>
        <w:t>Nollywood</w:t>
      </w:r>
      <w:proofErr w:type="spellEnd"/>
      <w:r w:rsidR="004D2C32" w:rsidRPr="00301FAE">
        <w:rPr>
          <w:sz w:val="22"/>
        </w:rPr>
        <w:t xml:space="preserve"> (Nigeria’s</w:t>
      </w:r>
      <w:r w:rsidRPr="00301FAE">
        <w:rPr>
          <w:sz w:val="22"/>
        </w:rPr>
        <w:t xml:space="preserve"> film industry</w:t>
      </w:r>
      <w:r w:rsidR="004D2C32" w:rsidRPr="00301FAE">
        <w:rPr>
          <w:sz w:val="22"/>
        </w:rPr>
        <w:t xml:space="preserve">, the second largest in the world), </w:t>
      </w:r>
      <w:r w:rsidRPr="00301FAE">
        <w:rPr>
          <w:sz w:val="22"/>
        </w:rPr>
        <w:t>Modern African Identities</w:t>
      </w:r>
      <w:r w:rsidR="004D2C32" w:rsidRPr="00301FAE">
        <w:rPr>
          <w:sz w:val="22"/>
        </w:rPr>
        <w:t xml:space="preserve"> and </w:t>
      </w:r>
      <w:r w:rsidRPr="00301FAE">
        <w:rPr>
          <w:sz w:val="22"/>
        </w:rPr>
        <w:t>African Popular Arts</w:t>
      </w:r>
      <w:r w:rsidR="004D2C32" w:rsidRPr="00301FAE">
        <w:rPr>
          <w:sz w:val="22"/>
        </w:rPr>
        <w:t xml:space="preserve">. </w:t>
      </w:r>
      <w:proofErr w:type="spellStart"/>
      <w:r w:rsidR="004D2C32" w:rsidRPr="00301FAE">
        <w:rPr>
          <w:sz w:val="22"/>
        </w:rPr>
        <w:t>AiM</w:t>
      </w:r>
      <w:proofErr w:type="spellEnd"/>
      <w:r w:rsidR="004D2C32" w:rsidRPr="00301FAE">
        <w:rPr>
          <w:sz w:val="22"/>
        </w:rPr>
        <w:t xml:space="preserve"> 2012</w:t>
      </w:r>
      <w:r w:rsidR="002D2F19" w:rsidRPr="00301FAE">
        <w:rPr>
          <w:sz w:val="22"/>
        </w:rPr>
        <w:t xml:space="preserve"> also incorporates the</w:t>
      </w:r>
      <w:r w:rsidR="000F5458">
        <w:rPr>
          <w:sz w:val="22"/>
        </w:rPr>
        <w:t xml:space="preserve"> annual</w:t>
      </w:r>
      <w:r w:rsidRPr="00301FAE">
        <w:rPr>
          <w:sz w:val="22"/>
        </w:rPr>
        <w:t xml:space="preserve"> Short Film Competition</w:t>
      </w:r>
      <w:r w:rsidR="002D2F19" w:rsidRPr="00301FAE">
        <w:rPr>
          <w:sz w:val="22"/>
        </w:rPr>
        <w:t xml:space="preserve">, </w:t>
      </w:r>
      <w:r w:rsidRPr="00301FAE">
        <w:rPr>
          <w:sz w:val="22"/>
        </w:rPr>
        <w:t>African Films for Children</w:t>
      </w:r>
      <w:r w:rsidR="002D2F19" w:rsidRPr="00301FAE">
        <w:rPr>
          <w:sz w:val="22"/>
        </w:rPr>
        <w:t xml:space="preserve">, a </w:t>
      </w:r>
      <w:r w:rsidRPr="00301FAE">
        <w:rPr>
          <w:sz w:val="22"/>
        </w:rPr>
        <w:t xml:space="preserve">Secondary Schools Screening </w:t>
      </w:r>
      <w:r w:rsidR="002D2F19" w:rsidRPr="00301FAE">
        <w:rPr>
          <w:sz w:val="22"/>
        </w:rPr>
        <w:t xml:space="preserve">and an academic </w:t>
      </w:r>
      <w:r w:rsidRPr="00301FAE">
        <w:rPr>
          <w:sz w:val="22"/>
        </w:rPr>
        <w:t>Symposium.</w:t>
      </w:r>
    </w:p>
    <w:p w:rsidR="0020059A" w:rsidRPr="00C36F05" w:rsidRDefault="0020059A" w:rsidP="0020059A">
      <w:pPr>
        <w:rPr>
          <w:sz w:val="22"/>
        </w:rPr>
      </w:pPr>
    </w:p>
    <w:p w:rsidR="0020059A" w:rsidRPr="002D2F19" w:rsidRDefault="004D2C32" w:rsidP="0020059A">
      <w:pPr>
        <w:rPr>
          <w:sz w:val="22"/>
        </w:rPr>
      </w:pPr>
      <w:r>
        <w:rPr>
          <w:sz w:val="22"/>
        </w:rPr>
        <w:t>The full programme is</w:t>
      </w:r>
      <w:r w:rsidR="002D2F19">
        <w:rPr>
          <w:sz w:val="22"/>
        </w:rPr>
        <w:t xml:space="preserve"> available at</w:t>
      </w:r>
      <w:r w:rsidR="00183CD3">
        <w:rPr>
          <w:sz w:val="22"/>
        </w:rPr>
        <w:t xml:space="preserve">: </w:t>
      </w:r>
      <w:hyperlink r:id="rId7" w:history="1">
        <w:r w:rsidR="0020059A" w:rsidRPr="00C36F05">
          <w:rPr>
            <w:rStyle w:val="Hyperlink"/>
            <w:sz w:val="22"/>
          </w:rPr>
          <w:t>www.africa-in-motion.org.uk</w:t>
        </w:r>
      </w:hyperlink>
    </w:p>
    <w:p w:rsidR="0020059A" w:rsidRPr="00C36F05" w:rsidRDefault="0020059A" w:rsidP="0020059A">
      <w:pPr>
        <w:rPr>
          <w:sz w:val="22"/>
        </w:rPr>
      </w:pPr>
    </w:p>
    <w:p w:rsidR="0020059A" w:rsidRPr="00C36F05" w:rsidRDefault="0020059A" w:rsidP="0020059A">
      <w:pPr>
        <w:rPr>
          <w:sz w:val="22"/>
        </w:rPr>
      </w:pPr>
      <w:r w:rsidRPr="00C36F05">
        <w:rPr>
          <w:sz w:val="22"/>
        </w:rPr>
        <w:t>For further information, interview requests and publicity images, please contact: Miles Fielder</w:t>
      </w:r>
    </w:p>
    <w:p w:rsidR="0020059A" w:rsidRPr="00C36F05" w:rsidRDefault="0020059A" w:rsidP="0020059A">
      <w:pPr>
        <w:rPr>
          <w:sz w:val="22"/>
        </w:rPr>
      </w:pPr>
      <w:r w:rsidRPr="00C36F05">
        <w:rPr>
          <w:sz w:val="22"/>
        </w:rPr>
        <w:t xml:space="preserve">Press Officer; Email: </w:t>
      </w:r>
      <w:hyperlink r:id="rId8" w:history="1">
        <w:r w:rsidRPr="00C36F05">
          <w:rPr>
            <w:sz w:val="22"/>
            <w:u w:val="single" w:color="145CBB"/>
          </w:rPr>
          <w:t>press@africa-in-motion.org.uk</w:t>
        </w:r>
      </w:hyperlink>
      <w:r w:rsidR="004D2C32">
        <w:rPr>
          <w:sz w:val="22"/>
        </w:rPr>
        <w:t>; Mobile: 0044 (0)7760 284 177</w:t>
      </w:r>
    </w:p>
    <w:p w:rsidR="0020059A" w:rsidRPr="00C36F05" w:rsidRDefault="0020059A" w:rsidP="0020059A">
      <w:pPr>
        <w:rPr>
          <w:sz w:val="22"/>
        </w:rPr>
      </w:pPr>
    </w:p>
    <w:p w:rsidR="0020059A" w:rsidRPr="00C36F05" w:rsidRDefault="0020059A" w:rsidP="0020059A">
      <w:pPr>
        <w:rPr>
          <w:b/>
          <w:sz w:val="22"/>
          <w:u w:val="single"/>
        </w:rPr>
      </w:pPr>
      <w:r w:rsidRPr="00C36F05">
        <w:rPr>
          <w:b/>
          <w:sz w:val="22"/>
          <w:u w:val="single"/>
        </w:rPr>
        <w:t>Notes to Editors</w:t>
      </w:r>
      <w:r w:rsidRPr="00C36F05">
        <w:rPr>
          <w:b/>
          <w:sz w:val="22"/>
          <w:u w:val="single"/>
        </w:rPr>
        <w:br/>
      </w:r>
    </w:p>
    <w:p w:rsidR="0020059A" w:rsidRPr="00183CD3" w:rsidRDefault="0020059A" w:rsidP="00183CD3">
      <w:pPr>
        <w:rPr>
          <w:sz w:val="22"/>
        </w:rPr>
      </w:pPr>
      <w:r w:rsidRPr="00C36F05">
        <w:rPr>
          <w:sz w:val="22"/>
        </w:rPr>
        <w:t>Inter</w:t>
      </w:r>
      <w:r>
        <w:rPr>
          <w:sz w:val="22"/>
        </w:rPr>
        <w:t xml:space="preserve">view opportunities: </w:t>
      </w:r>
      <w:proofErr w:type="spellStart"/>
      <w:r>
        <w:rPr>
          <w:sz w:val="22"/>
        </w:rPr>
        <w:t>AiM</w:t>
      </w:r>
      <w:proofErr w:type="spellEnd"/>
      <w:r w:rsidR="00183CD3">
        <w:rPr>
          <w:sz w:val="22"/>
        </w:rPr>
        <w:t xml:space="preserve"> </w:t>
      </w:r>
      <w:r w:rsidRPr="00C36F05">
        <w:rPr>
          <w:sz w:val="22"/>
        </w:rPr>
        <w:t xml:space="preserve">Director Isabel </w:t>
      </w:r>
      <w:proofErr w:type="spellStart"/>
      <w:r w:rsidRPr="00C36F05">
        <w:rPr>
          <w:sz w:val="22"/>
        </w:rPr>
        <w:t>Moura</w:t>
      </w:r>
      <w:proofErr w:type="spellEnd"/>
      <w:r w:rsidRPr="00C36F05">
        <w:rPr>
          <w:sz w:val="22"/>
        </w:rPr>
        <w:t xml:space="preserve"> Mendes</w:t>
      </w:r>
      <w:r>
        <w:rPr>
          <w:sz w:val="22"/>
        </w:rPr>
        <w:t xml:space="preserve"> (Edinburgh) and Co-Dir</w:t>
      </w:r>
      <w:r w:rsidR="00183CD3">
        <w:rPr>
          <w:sz w:val="22"/>
        </w:rPr>
        <w:t xml:space="preserve">ector Natalia </w:t>
      </w:r>
      <w:proofErr w:type="spellStart"/>
      <w:r w:rsidR="00183CD3">
        <w:rPr>
          <w:sz w:val="22"/>
        </w:rPr>
        <w:t>Palombo</w:t>
      </w:r>
      <w:proofErr w:type="spellEnd"/>
      <w:r w:rsidR="00183CD3">
        <w:rPr>
          <w:sz w:val="22"/>
        </w:rPr>
        <w:t xml:space="preserve"> (Glasgow);</w:t>
      </w:r>
      <w:r w:rsidR="000F5458">
        <w:rPr>
          <w:sz w:val="22"/>
        </w:rPr>
        <w:t xml:space="preserve"> festival founder, programme consultant and advisor </w:t>
      </w:r>
      <w:proofErr w:type="spellStart"/>
      <w:r w:rsidR="000F5458">
        <w:rPr>
          <w:sz w:val="22"/>
        </w:rPr>
        <w:t>Lizelle</w:t>
      </w:r>
      <w:proofErr w:type="spellEnd"/>
      <w:r w:rsidR="000F5458">
        <w:rPr>
          <w:sz w:val="22"/>
        </w:rPr>
        <w:t xml:space="preserve"> </w:t>
      </w:r>
      <w:proofErr w:type="spellStart"/>
      <w:r w:rsidR="000F5458">
        <w:rPr>
          <w:sz w:val="22"/>
        </w:rPr>
        <w:t>Bisschoff</w:t>
      </w:r>
      <w:proofErr w:type="spellEnd"/>
      <w:r w:rsidR="000F5458">
        <w:rPr>
          <w:sz w:val="22"/>
        </w:rPr>
        <w:t xml:space="preserve">; </w:t>
      </w:r>
      <w:r>
        <w:rPr>
          <w:sz w:val="22"/>
        </w:rPr>
        <w:t xml:space="preserve">filmmakers </w:t>
      </w:r>
      <w:proofErr w:type="spellStart"/>
      <w:r>
        <w:rPr>
          <w:sz w:val="22"/>
        </w:rPr>
        <w:t>Ndaba</w:t>
      </w:r>
      <w:proofErr w:type="spellEnd"/>
      <w:r w:rsidR="00183CD3">
        <w:rPr>
          <w:sz w:val="22"/>
        </w:rPr>
        <w:t xml:space="preserve"> </w:t>
      </w:r>
      <w:proofErr w:type="spellStart"/>
      <w:r w:rsidR="00896717">
        <w:rPr>
          <w:sz w:val="22"/>
        </w:rPr>
        <w:t>kaNgwane</w:t>
      </w:r>
      <w:proofErr w:type="spellEnd"/>
      <w:r w:rsidR="00896717">
        <w:rPr>
          <w:sz w:val="22"/>
        </w:rPr>
        <w:t xml:space="preserve"> </w:t>
      </w:r>
      <w:r w:rsidR="00183CD3">
        <w:rPr>
          <w:sz w:val="22"/>
        </w:rPr>
        <w:t xml:space="preserve">– </w:t>
      </w:r>
      <w:proofErr w:type="spellStart"/>
      <w:r w:rsidR="00896717" w:rsidRPr="00183CD3">
        <w:rPr>
          <w:i/>
          <w:sz w:val="22"/>
        </w:rPr>
        <w:t>Uhlanga</w:t>
      </w:r>
      <w:proofErr w:type="spellEnd"/>
      <w:r w:rsidR="00183CD3">
        <w:rPr>
          <w:sz w:val="22"/>
        </w:rPr>
        <w:t xml:space="preserve"> (The Mark);</w:t>
      </w:r>
      <w:r w:rsidRPr="00C36F05">
        <w:rPr>
          <w:sz w:val="22"/>
        </w:rPr>
        <w:t xml:space="preserve"> Jean-Pierre </w:t>
      </w:r>
      <w:proofErr w:type="spellStart"/>
      <w:r w:rsidRPr="00C36F05">
        <w:rPr>
          <w:sz w:val="22"/>
        </w:rPr>
        <w:t>Bekolo</w:t>
      </w:r>
      <w:proofErr w:type="spellEnd"/>
      <w:r w:rsidR="00183CD3">
        <w:rPr>
          <w:sz w:val="22"/>
        </w:rPr>
        <w:t xml:space="preserve"> - </w:t>
      </w:r>
      <w:r w:rsidR="00896717" w:rsidRPr="00183CD3">
        <w:rPr>
          <w:i/>
          <w:sz w:val="22"/>
        </w:rPr>
        <w:t xml:space="preserve">Les </w:t>
      </w:r>
      <w:proofErr w:type="spellStart"/>
      <w:r w:rsidR="00896717" w:rsidRPr="00183CD3">
        <w:rPr>
          <w:i/>
          <w:sz w:val="22"/>
        </w:rPr>
        <w:t>Saignantes</w:t>
      </w:r>
      <w:proofErr w:type="spellEnd"/>
      <w:r w:rsidR="00183CD3">
        <w:rPr>
          <w:i/>
          <w:sz w:val="22"/>
        </w:rPr>
        <w:t xml:space="preserve"> </w:t>
      </w:r>
      <w:r w:rsidR="00183CD3" w:rsidRPr="00183CD3">
        <w:rPr>
          <w:sz w:val="22"/>
        </w:rPr>
        <w:t xml:space="preserve">(The </w:t>
      </w:r>
      <w:proofErr w:type="spellStart"/>
      <w:r w:rsidR="00183CD3" w:rsidRPr="00183CD3">
        <w:rPr>
          <w:sz w:val="22"/>
        </w:rPr>
        <w:t>Bloodettes</w:t>
      </w:r>
      <w:proofErr w:type="spellEnd"/>
      <w:r w:rsidR="00183CD3">
        <w:rPr>
          <w:sz w:val="22"/>
        </w:rPr>
        <w:t xml:space="preserve">) and </w:t>
      </w:r>
      <w:proofErr w:type="spellStart"/>
      <w:r w:rsidR="00896717" w:rsidRPr="00183CD3">
        <w:rPr>
          <w:i/>
          <w:sz w:val="22"/>
        </w:rPr>
        <w:t>Quartier</w:t>
      </w:r>
      <w:proofErr w:type="spellEnd"/>
      <w:r w:rsidR="00896717" w:rsidRPr="00183CD3">
        <w:rPr>
          <w:i/>
          <w:sz w:val="22"/>
        </w:rPr>
        <w:t xml:space="preserve"> Mozart</w:t>
      </w:r>
      <w:r w:rsidR="00183CD3">
        <w:rPr>
          <w:sz w:val="22"/>
        </w:rPr>
        <w:t xml:space="preserve">; </w:t>
      </w:r>
      <w:r w:rsidR="00896717">
        <w:rPr>
          <w:sz w:val="22"/>
        </w:rPr>
        <w:t xml:space="preserve">Sara </w:t>
      </w:r>
      <w:proofErr w:type="spellStart"/>
      <w:r w:rsidR="00896717">
        <w:rPr>
          <w:sz w:val="22"/>
        </w:rPr>
        <w:t>Blecher</w:t>
      </w:r>
      <w:proofErr w:type="spellEnd"/>
      <w:r w:rsidR="00896717">
        <w:rPr>
          <w:sz w:val="22"/>
        </w:rPr>
        <w:t xml:space="preserve"> </w:t>
      </w:r>
      <w:r w:rsidR="00183CD3">
        <w:rPr>
          <w:sz w:val="22"/>
        </w:rPr>
        <w:t xml:space="preserve">- </w:t>
      </w:r>
      <w:proofErr w:type="spellStart"/>
      <w:r w:rsidR="00896717" w:rsidRPr="00183CD3">
        <w:rPr>
          <w:i/>
          <w:sz w:val="22"/>
        </w:rPr>
        <w:t>Otelo</w:t>
      </w:r>
      <w:proofErr w:type="spellEnd"/>
      <w:r w:rsidR="00896717" w:rsidRPr="00183CD3">
        <w:rPr>
          <w:i/>
          <w:sz w:val="22"/>
        </w:rPr>
        <w:t xml:space="preserve"> Burning</w:t>
      </w:r>
      <w:r w:rsidR="00183CD3">
        <w:rPr>
          <w:sz w:val="22"/>
        </w:rPr>
        <w:t>;</w:t>
      </w:r>
      <w:r w:rsidR="00896717">
        <w:rPr>
          <w:sz w:val="22"/>
        </w:rPr>
        <w:t xml:space="preserve"> and </w:t>
      </w:r>
      <w:r w:rsidRPr="00C36F05">
        <w:rPr>
          <w:sz w:val="22"/>
        </w:rPr>
        <w:t xml:space="preserve">Nigerian scholar and </w:t>
      </w:r>
      <w:proofErr w:type="spellStart"/>
      <w:r w:rsidRPr="00C36F05">
        <w:rPr>
          <w:sz w:val="22"/>
        </w:rPr>
        <w:t>Nollywood</w:t>
      </w:r>
      <w:proofErr w:type="spellEnd"/>
      <w:r w:rsidRPr="00C36F05">
        <w:rPr>
          <w:sz w:val="22"/>
        </w:rPr>
        <w:t xml:space="preserve"> specialist </w:t>
      </w:r>
      <w:proofErr w:type="spellStart"/>
      <w:r w:rsidRPr="00C36F05">
        <w:rPr>
          <w:sz w:val="22"/>
        </w:rPr>
        <w:t>Onookome</w:t>
      </w:r>
      <w:proofErr w:type="spellEnd"/>
      <w:r w:rsidR="00183CD3">
        <w:rPr>
          <w:sz w:val="22"/>
        </w:rPr>
        <w:t xml:space="preserve"> </w:t>
      </w:r>
      <w:proofErr w:type="spellStart"/>
      <w:r w:rsidRPr="00C36F05">
        <w:rPr>
          <w:sz w:val="22"/>
        </w:rPr>
        <w:t>Okome</w:t>
      </w:r>
      <w:proofErr w:type="spellEnd"/>
      <w:r w:rsidR="00183CD3">
        <w:rPr>
          <w:sz w:val="22"/>
        </w:rPr>
        <w:t xml:space="preserve">, </w:t>
      </w:r>
      <w:r w:rsidRPr="00C36F05">
        <w:rPr>
          <w:sz w:val="22"/>
        </w:rPr>
        <w:t>will be available in advance and during the festival</w:t>
      </w:r>
      <w:r w:rsidR="00183CD3">
        <w:rPr>
          <w:sz w:val="22"/>
        </w:rPr>
        <w:t>.</w:t>
      </w:r>
    </w:p>
    <w:sectPr w:rsidR="0020059A" w:rsidRPr="00183CD3" w:rsidSect="000A3E8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B7" w:rsidRDefault="00C56BB7" w:rsidP="000A3E87">
      <w:r>
        <w:separator/>
      </w:r>
    </w:p>
  </w:endnote>
  <w:endnote w:type="continuationSeparator" w:id="0">
    <w:p w:rsidR="00C56BB7" w:rsidRDefault="00C56BB7" w:rsidP="000A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32" w:rsidRDefault="004D2C3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</w:rPr>
    </w:pPr>
    <w:r w:rsidRPr="00694FF4">
      <w:rPr>
        <w:rFonts w:eastAsia="Times New Roman"/>
        <w:noProof/>
        <w:color w:val="auto"/>
        <w:lang w:val="en-GB" w:eastAsia="en-GB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-123825</wp:posOffset>
          </wp:positionH>
          <wp:positionV relativeFrom="page">
            <wp:posOffset>9705975</wp:posOffset>
          </wp:positionV>
          <wp:extent cx="7556500" cy="904875"/>
          <wp:effectExtent l="19050" t="0" r="6350" b="0"/>
          <wp:wrapThrough wrapText="bothSides">
            <wp:wrapPolygon edited="0">
              <wp:start x="-54" y="0"/>
              <wp:lineTo x="-54" y="21328"/>
              <wp:lineTo x="21618" y="21328"/>
              <wp:lineTo x="21618" y="0"/>
              <wp:lineTo x="-54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0678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32" w:rsidRDefault="004D2C3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</w:rPr>
    </w:pPr>
    <w:r w:rsidRPr="00694FF4">
      <w:rPr>
        <w:rFonts w:eastAsia="Times New Roman"/>
        <w:noProof/>
        <w:color w:val="auto"/>
        <w:lang w:val="en-GB" w:eastAsia="en-GB"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page">
            <wp:posOffset>28575</wp:posOffset>
          </wp:positionH>
          <wp:positionV relativeFrom="page">
            <wp:posOffset>9858375</wp:posOffset>
          </wp:positionV>
          <wp:extent cx="7556500" cy="904875"/>
          <wp:effectExtent l="19050" t="0" r="6350" b="0"/>
          <wp:wrapThrough wrapText="bothSides">
            <wp:wrapPolygon edited="0">
              <wp:start x="-54" y="0"/>
              <wp:lineTo x="-54" y="21328"/>
              <wp:lineTo x="21618" y="21328"/>
              <wp:lineTo x="21618" y="0"/>
              <wp:lineTo x="-54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0678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B7" w:rsidRDefault="00C56BB7" w:rsidP="000A3E87">
      <w:r>
        <w:separator/>
      </w:r>
    </w:p>
  </w:footnote>
  <w:footnote w:type="continuationSeparator" w:id="0">
    <w:p w:rsidR="00C56BB7" w:rsidRDefault="00C56BB7" w:rsidP="000A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32" w:rsidRDefault="004D2C3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32" w:rsidRDefault="004D2C32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59A"/>
    <w:rsid w:val="00010346"/>
    <w:rsid w:val="00034E30"/>
    <w:rsid w:val="000A3E87"/>
    <w:rsid w:val="000F5458"/>
    <w:rsid w:val="00183CD3"/>
    <w:rsid w:val="0020059A"/>
    <w:rsid w:val="002357D6"/>
    <w:rsid w:val="00245D1F"/>
    <w:rsid w:val="002834A0"/>
    <w:rsid w:val="002D2F19"/>
    <w:rsid w:val="00301FAE"/>
    <w:rsid w:val="0034361A"/>
    <w:rsid w:val="004D1DEE"/>
    <w:rsid w:val="004D2C32"/>
    <w:rsid w:val="00593C05"/>
    <w:rsid w:val="005B2E46"/>
    <w:rsid w:val="005F32CC"/>
    <w:rsid w:val="007C7FBC"/>
    <w:rsid w:val="007E474F"/>
    <w:rsid w:val="00896717"/>
    <w:rsid w:val="008D4C81"/>
    <w:rsid w:val="008F2075"/>
    <w:rsid w:val="00902F06"/>
    <w:rsid w:val="00A647FA"/>
    <w:rsid w:val="00B215D6"/>
    <w:rsid w:val="00C27CDF"/>
    <w:rsid w:val="00C31AE4"/>
    <w:rsid w:val="00C56BB7"/>
    <w:rsid w:val="00CE7B1F"/>
    <w:rsid w:val="00D40FE6"/>
    <w:rsid w:val="00D61C9E"/>
    <w:rsid w:val="00D7296E"/>
    <w:rsid w:val="00DF5770"/>
    <w:rsid w:val="00FB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9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0059A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0059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val="en-GB"/>
    </w:rPr>
  </w:style>
  <w:style w:type="character" w:styleId="Hyperlink">
    <w:name w:val="Hyperlink"/>
    <w:unhideWhenUsed/>
    <w:rsid w:val="0020059A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059A"/>
    <w:rPr>
      <w:rFonts w:ascii="Times" w:eastAsia="Times" w:hAnsi="Times"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0059A"/>
    <w:rPr>
      <w:rFonts w:ascii="Times" w:eastAsia="Times" w:hAnsi="Times" w:cs="Times New Roman"/>
      <w:sz w:val="28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20059A"/>
    <w:rPr>
      <w:rFonts w:ascii="Times" w:eastAsia="Times" w:hAnsi="Times"/>
      <w:b/>
      <w:sz w:val="2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9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0059A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0059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val="en-GB"/>
    </w:rPr>
  </w:style>
  <w:style w:type="character" w:styleId="Hyperlink">
    <w:name w:val="Hyperlink"/>
    <w:unhideWhenUsed/>
    <w:rsid w:val="0020059A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059A"/>
    <w:rPr>
      <w:rFonts w:ascii="Times" w:eastAsia="Times" w:hAnsi="Times"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0059A"/>
    <w:rPr>
      <w:rFonts w:ascii="Times" w:eastAsia="Times" w:hAnsi="Times" w:cs="Times New Roman"/>
      <w:sz w:val="28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20059A"/>
    <w:rPr>
      <w:rFonts w:ascii="Times" w:eastAsia="Times" w:hAnsi="Times"/>
      <w:b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frica-in-motion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rica-in-motion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fuzztones69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Bromley</dc:creator>
  <cp:lastModifiedBy>Lizelle</cp:lastModifiedBy>
  <cp:revision>2</cp:revision>
  <dcterms:created xsi:type="dcterms:W3CDTF">2012-09-19T14:05:00Z</dcterms:created>
  <dcterms:modified xsi:type="dcterms:W3CDTF">2012-09-19T14:05:00Z</dcterms:modified>
</cp:coreProperties>
</file>