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83976" w14:textId="77777777" w:rsidR="0020059A" w:rsidRDefault="0020059A" w:rsidP="0020059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kern w:val="0"/>
          <w:sz w:val="20"/>
          <w:lang w:val="en-US"/>
        </w:rPr>
      </w:pPr>
      <w:bookmarkStart w:id="0" w:name="_GoBack"/>
      <w:bookmarkEnd w:id="0"/>
      <w:r>
        <w:rPr>
          <w:noProof/>
          <w:lang w:eastAsia="en-GB"/>
        </w:rPr>
        <w:drawing>
          <wp:anchor distT="0" distB="0" distL="114300" distR="114300" simplePos="0" relativeHeight="251659264" behindDoc="1" locked="0" layoutInCell="1" allowOverlap="1" wp14:anchorId="1865C8EA" wp14:editId="13D98729">
            <wp:simplePos x="0" y="0"/>
            <wp:positionH relativeFrom="page">
              <wp:posOffset>4470400</wp:posOffset>
            </wp:positionH>
            <wp:positionV relativeFrom="page">
              <wp:posOffset>139700</wp:posOffset>
            </wp:positionV>
            <wp:extent cx="2787650" cy="2032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787650" cy="2032000"/>
                    </a:xfrm>
                    <a:prstGeom prst="rect">
                      <a:avLst/>
                    </a:prstGeom>
                    <a:noFill/>
                    <a:ln w="12700" cap="flat">
                      <a:noFill/>
                      <a:miter lim="800000"/>
                      <a:headEnd/>
                      <a:tailEnd/>
                    </a:ln>
                  </pic:spPr>
                </pic:pic>
              </a:graphicData>
            </a:graphic>
          </wp:anchor>
        </w:drawing>
      </w:r>
    </w:p>
    <w:p w14:paraId="1A5113E6" w14:textId="77777777" w:rsidR="0020059A" w:rsidRPr="00694FF4" w:rsidRDefault="0020059A" w:rsidP="0020059A">
      <w:pPr>
        <w:rPr>
          <w:lang w:val="en-US"/>
        </w:rPr>
      </w:pPr>
    </w:p>
    <w:p w14:paraId="33752297" w14:textId="77777777" w:rsidR="0020059A" w:rsidRPr="00694FF4" w:rsidRDefault="0020059A" w:rsidP="0020059A">
      <w:pPr>
        <w:rPr>
          <w:lang w:val="en-US"/>
        </w:rPr>
      </w:pPr>
    </w:p>
    <w:p w14:paraId="2FBCD200" w14:textId="77777777" w:rsidR="0020059A" w:rsidRPr="00694FF4" w:rsidRDefault="0020059A" w:rsidP="0020059A">
      <w:pPr>
        <w:rPr>
          <w:lang w:val="en-US"/>
        </w:rPr>
      </w:pPr>
    </w:p>
    <w:p w14:paraId="79D106FD" w14:textId="77777777" w:rsidR="0020059A" w:rsidRDefault="0020059A" w:rsidP="0020059A"/>
    <w:p w14:paraId="63061291" w14:textId="77777777" w:rsidR="000F5458" w:rsidRDefault="000F5458" w:rsidP="0020059A">
      <w:pPr>
        <w:pStyle w:val="Caption"/>
        <w:rPr>
          <w:rFonts w:ascii="Times New Roman" w:eastAsia="Times New Roman" w:hAnsi="Times New Roman"/>
          <w:b w:val="0"/>
          <w:sz w:val="24"/>
          <w:szCs w:val="24"/>
          <w:lang w:eastAsia="en-US"/>
        </w:rPr>
      </w:pPr>
    </w:p>
    <w:p w14:paraId="7B032BD9" w14:textId="77777777" w:rsidR="00B54EFD" w:rsidRDefault="00B54EFD" w:rsidP="0020059A">
      <w:pPr>
        <w:pStyle w:val="Caption"/>
      </w:pPr>
    </w:p>
    <w:p w14:paraId="43B6289B" w14:textId="77777777" w:rsidR="00B54EFD" w:rsidRPr="00B54EFD" w:rsidRDefault="00B54EFD" w:rsidP="00B54EFD"/>
    <w:p w14:paraId="3E40970E" w14:textId="77777777" w:rsidR="00B54EFD" w:rsidRDefault="00B54EFD" w:rsidP="0020059A">
      <w:pPr>
        <w:pStyle w:val="Caption"/>
      </w:pPr>
    </w:p>
    <w:p w14:paraId="4EEFB845" w14:textId="77777777" w:rsidR="0020059A" w:rsidRPr="00C36F05" w:rsidRDefault="00B54EFD" w:rsidP="0020059A">
      <w:pPr>
        <w:pStyle w:val="Caption"/>
      </w:pPr>
      <w:r>
        <w:t>MEDIA</w:t>
      </w:r>
      <w:r w:rsidR="0020059A" w:rsidRPr="00C36F05">
        <w:t xml:space="preserve"> RELEASE</w:t>
      </w:r>
    </w:p>
    <w:p w14:paraId="5D7D1425" w14:textId="77777777" w:rsidR="0020059A" w:rsidRPr="00C36F05" w:rsidRDefault="0020059A" w:rsidP="0020059A">
      <w:pPr>
        <w:rPr>
          <w:sz w:val="22"/>
        </w:rPr>
      </w:pPr>
    </w:p>
    <w:p w14:paraId="227AAA8E" w14:textId="77777777" w:rsidR="00D7296E" w:rsidRDefault="0020059A" w:rsidP="00D40FE6">
      <w:pPr>
        <w:rPr>
          <w:b/>
          <w:sz w:val="32"/>
        </w:rPr>
      </w:pPr>
      <w:r w:rsidRPr="00C36F05">
        <w:rPr>
          <w:b/>
          <w:sz w:val="32"/>
        </w:rPr>
        <w:t>AFRICA IN MOTION (</w:t>
      </w:r>
      <w:proofErr w:type="spellStart"/>
      <w:r w:rsidRPr="00C36F05">
        <w:rPr>
          <w:b/>
          <w:sz w:val="32"/>
        </w:rPr>
        <w:t>AiM</w:t>
      </w:r>
      <w:proofErr w:type="spellEnd"/>
      <w:r w:rsidRPr="00C36F05">
        <w:rPr>
          <w:b/>
          <w:sz w:val="32"/>
        </w:rPr>
        <w:t>) FILM FESTIVAL 2012</w:t>
      </w:r>
    </w:p>
    <w:p w14:paraId="56EDDEA1" w14:textId="77777777" w:rsidR="00D40FE6" w:rsidRDefault="0020059A" w:rsidP="00D40FE6">
      <w:pPr>
        <w:rPr>
          <w:b/>
        </w:rPr>
      </w:pPr>
      <w:r w:rsidRPr="00C36F05">
        <w:rPr>
          <w:b/>
        </w:rPr>
        <w:t xml:space="preserve">Thursday </w:t>
      </w:r>
      <w:r w:rsidR="00D40FE6">
        <w:rPr>
          <w:b/>
        </w:rPr>
        <w:t>25 October – Friday 2 November</w:t>
      </w:r>
    </w:p>
    <w:p w14:paraId="5BD75F53" w14:textId="77777777" w:rsidR="002E7D1F" w:rsidRPr="00EF5602" w:rsidRDefault="002E7D1F" w:rsidP="00D40FE6">
      <w:pPr>
        <w:rPr>
          <w:b/>
        </w:rPr>
      </w:pPr>
    </w:p>
    <w:p w14:paraId="6B2E7A44" w14:textId="3FF24135" w:rsidR="00AA0D70" w:rsidRDefault="00AA0D70" w:rsidP="00AA0D70">
      <w:r w:rsidRPr="00AA0D70">
        <w:rPr>
          <w:bCs/>
          <w:color w:val="000000"/>
        </w:rPr>
        <w:t>This year’s festival</w:t>
      </w:r>
      <w:r>
        <w:rPr>
          <w:bCs/>
          <w:color w:val="000000"/>
        </w:rPr>
        <w:t>,</w:t>
      </w:r>
      <w:r w:rsidRPr="00AA0D70">
        <w:t xml:space="preserve"> built around the very tim</w:t>
      </w:r>
      <w:r>
        <w:t>ely theme of ‘Modern Africa’, is structured in</w:t>
      </w:r>
      <w:r w:rsidRPr="00AA0D70">
        <w:t xml:space="preserve"> </w:t>
      </w:r>
      <w:r>
        <w:t xml:space="preserve">five sections: African Science Fiction, Arab Spring Documentaries, </w:t>
      </w:r>
      <w:proofErr w:type="spellStart"/>
      <w:r>
        <w:t>Nollywood</w:t>
      </w:r>
      <w:proofErr w:type="spellEnd"/>
      <w:r>
        <w:t>, Modern African Identities and African Popular Arts.</w:t>
      </w:r>
    </w:p>
    <w:p w14:paraId="793D4E50" w14:textId="77777777" w:rsidR="00AA0D70" w:rsidRPr="00A864E7" w:rsidRDefault="00AA0D70" w:rsidP="00AA0D70"/>
    <w:p w14:paraId="556CAED5" w14:textId="77777777" w:rsidR="00A864E7" w:rsidRPr="00A864E7" w:rsidRDefault="00A864E7" w:rsidP="006C1887">
      <w:pPr>
        <w:rPr>
          <w:b/>
          <w:bCs/>
          <w:color w:val="000000"/>
          <w:u w:val="single"/>
        </w:rPr>
      </w:pPr>
      <w:proofErr w:type="spellStart"/>
      <w:r w:rsidRPr="00A864E7">
        <w:rPr>
          <w:b/>
          <w:bCs/>
          <w:color w:val="000000"/>
          <w:u w:val="single"/>
        </w:rPr>
        <w:t>Nollywood</w:t>
      </w:r>
      <w:proofErr w:type="spellEnd"/>
    </w:p>
    <w:p w14:paraId="57EBBBE7" w14:textId="77777777" w:rsidR="00A864E7" w:rsidRPr="00A864E7" w:rsidRDefault="00A864E7" w:rsidP="006C1887">
      <w:pPr>
        <w:rPr>
          <w:color w:val="000000"/>
        </w:rPr>
      </w:pPr>
    </w:p>
    <w:p w14:paraId="1D1D1351" w14:textId="45DAAE53" w:rsidR="00A864E7" w:rsidRDefault="00A864E7" w:rsidP="006C1887">
      <w:pPr>
        <w:rPr>
          <w:color w:val="000000"/>
          <w:shd w:val="clear" w:color="auto" w:fill="FFFFFF"/>
        </w:rPr>
      </w:pPr>
      <w:proofErr w:type="spellStart"/>
      <w:r w:rsidRPr="00A864E7">
        <w:rPr>
          <w:b/>
          <w:bCs/>
          <w:color w:val="000000"/>
          <w:shd w:val="clear" w:color="auto" w:fill="FFFFFF"/>
        </w:rPr>
        <w:t>MAAMi</w:t>
      </w:r>
      <w:proofErr w:type="spellEnd"/>
      <w:r w:rsidRPr="00A864E7">
        <w:br/>
      </w:r>
      <w:proofErr w:type="spellStart"/>
      <w:r w:rsidRPr="00A864E7">
        <w:rPr>
          <w:color w:val="000000"/>
        </w:rPr>
        <w:t>Tunde</w:t>
      </w:r>
      <w:proofErr w:type="spellEnd"/>
      <w:r w:rsidRPr="00A864E7">
        <w:rPr>
          <w:color w:val="000000"/>
        </w:rPr>
        <w:t xml:space="preserve"> </w:t>
      </w:r>
      <w:proofErr w:type="spellStart"/>
      <w:r w:rsidRPr="00A864E7">
        <w:rPr>
          <w:color w:val="000000"/>
        </w:rPr>
        <w:t>Kelani</w:t>
      </w:r>
      <w:proofErr w:type="spellEnd"/>
      <w:r w:rsidRPr="00A864E7">
        <w:rPr>
          <w:color w:val="000000"/>
        </w:rPr>
        <w:t xml:space="preserve"> · Nigeria 2011 · 1h32m · </w:t>
      </w:r>
      <w:proofErr w:type="spellStart"/>
      <w:r w:rsidRPr="00A864E7">
        <w:rPr>
          <w:color w:val="000000"/>
        </w:rPr>
        <w:t>Digibeta</w:t>
      </w:r>
      <w:proofErr w:type="spellEnd"/>
      <w:r w:rsidRPr="00A864E7">
        <w:rPr>
          <w:color w:val="000000"/>
        </w:rPr>
        <w:t xml:space="preserve"> · Yoruba with English subtitles · 15  </w:t>
      </w:r>
      <w:r w:rsidRPr="00A864E7">
        <w:br/>
      </w:r>
      <w:r w:rsidRPr="00A864E7">
        <w:br/>
      </w:r>
      <w:proofErr w:type="spellStart"/>
      <w:r w:rsidRPr="00A864E7">
        <w:rPr>
          <w:i/>
          <w:iCs/>
          <w:color w:val="000000"/>
        </w:rPr>
        <w:t>MAAMi</w:t>
      </w:r>
      <w:proofErr w:type="spellEnd"/>
      <w:r w:rsidRPr="00A864E7">
        <w:rPr>
          <w:i/>
          <w:iCs/>
          <w:color w:val="000000"/>
        </w:rPr>
        <w:t xml:space="preserve"> </w:t>
      </w:r>
      <w:r w:rsidRPr="00A864E7">
        <w:rPr>
          <w:color w:val="000000"/>
        </w:rPr>
        <w:t xml:space="preserve">is an enthralling story of a poor, devoted single parent's struggles to raise her only child, </w:t>
      </w:r>
      <w:proofErr w:type="spellStart"/>
      <w:r w:rsidRPr="00A864E7">
        <w:rPr>
          <w:color w:val="000000"/>
        </w:rPr>
        <w:t>Kashimawo</w:t>
      </w:r>
      <w:proofErr w:type="spellEnd"/>
      <w:r w:rsidRPr="00A864E7">
        <w:rPr>
          <w:color w:val="000000"/>
        </w:rPr>
        <w:t xml:space="preserve">, who goes on to become an international star in an English football club, and </w:t>
      </w:r>
      <w:proofErr w:type="gramStart"/>
      <w:r w:rsidRPr="00A864E7">
        <w:rPr>
          <w:color w:val="000000"/>
        </w:rPr>
        <w:t>consequently</w:t>
      </w:r>
      <w:proofErr w:type="gramEnd"/>
      <w:r w:rsidRPr="00A864E7">
        <w:rPr>
          <w:color w:val="000000"/>
        </w:rPr>
        <w:t xml:space="preserve">, a national hero. Set over a two-day period in the southern Nigerian town of Abeokuta leading up to the 2010 World Cup, the film retrospectively accounts </w:t>
      </w:r>
      <w:proofErr w:type="spellStart"/>
      <w:r w:rsidRPr="00A864E7">
        <w:rPr>
          <w:color w:val="000000"/>
        </w:rPr>
        <w:t>Kashimawo’s</w:t>
      </w:r>
      <w:proofErr w:type="spellEnd"/>
      <w:r w:rsidRPr="00A864E7">
        <w:rPr>
          <w:color w:val="000000"/>
        </w:rPr>
        <w:t xml:space="preserve"> childhood through his own thoughts, addressing his turbulent childhood and unresolved issues with his absent father. </w:t>
      </w:r>
      <w:proofErr w:type="spellStart"/>
      <w:r w:rsidRPr="00A864E7">
        <w:rPr>
          <w:i/>
          <w:iCs/>
          <w:color w:val="000000"/>
        </w:rPr>
        <w:t>MAAMi</w:t>
      </w:r>
      <w:proofErr w:type="spellEnd"/>
      <w:r w:rsidRPr="00A864E7">
        <w:rPr>
          <w:color w:val="000000"/>
        </w:rPr>
        <w:t xml:space="preserve"> is a film about love, fate, hard work and goodwill. </w:t>
      </w:r>
      <w:r w:rsidRPr="00A864E7">
        <w:br/>
      </w:r>
      <w:r w:rsidRPr="00A864E7">
        <w:br/>
      </w:r>
      <w:proofErr w:type="spellStart"/>
      <w:r w:rsidRPr="00A864E7">
        <w:rPr>
          <w:color w:val="000000"/>
          <w:shd w:val="clear" w:color="auto" w:fill="FFFFFF"/>
        </w:rPr>
        <w:t>Tunde</w:t>
      </w:r>
      <w:proofErr w:type="spellEnd"/>
      <w:r w:rsidRPr="00A864E7">
        <w:rPr>
          <w:color w:val="000000"/>
          <w:shd w:val="clear" w:color="auto" w:fill="FFFFFF"/>
        </w:rPr>
        <w:t xml:space="preserve"> </w:t>
      </w:r>
      <w:proofErr w:type="spellStart"/>
      <w:r w:rsidRPr="00A864E7">
        <w:rPr>
          <w:color w:val="000000"/>
          <w:shd w:val="clear" w:color="auto" w:fill="FFFFFF"/>
        </w:rPr>
        <w:t>Kelani</w:t>
      </w:r>
      <w:proofErr w:type="spellEnd"/>
      <w:r w:rsidRPr="00A864E7">
        <w:rPr>
          <w:color w:val="000000"/>
          <w:shd w:val="clear" w:color="auto" w:fill="FFFFFF"/>
        </w:rPr>
        <w:t xml:space="preserve"> is a highly acclaimed Nigerian filmmaker, part of the hugely popular and prolific </w:t>
      </w:r>
      <w:proofErr w:type="spellStart"/>
      <w:r w:rsidRPr="00A864E7">
        <w:rPr>
          <w:color w:val="000000"/>
          <w:shd w:val="clear" w:color="auto" w:fill="FFFFFF"/>
        </w:rPr>
        <w:t>Nollywood</w:t>
      </w:r>
      <w:proofErr w:type="spellEnd"/>
      <w:r w:rsidRPr="00A864E7">
        <w:rPr>
          <w:color w:val="000000"/>
          <w:shd w:val="clear" w:color="auto" w:fill="FFFFFF"/>
        </w:rPr>
        <w:t xml:space="preserve"> industry, and has been making popular </w:t>
      </w:r>
      <w:proofErr w:type="spellStart"/>
      <w:r w:rsidRPr="00A864E7">
        <w:rPr>
          <w:color w:val="000000"/>
          <w:shd w:val="clear" w:color="auto" w:fill="FFFFFF"/>
        </w:rPr>
        <w:t>Nollywood</w:t>
      </w:r>
      <w:proofErr w:type="spellEnd"/>
      <w:r w:rsidRPr="00A864E7">
        <w:rPr>
          <w:color w:val="000000"/>
          <w:shd w:val="clear" w:color="auto" w:fill="FFFFFF"/>
        </w:rPr>
        <w:t xml:space="preserve"> films for over twenty years. </w:t>
      </w:r>
      <w:r w:rsidRPr="00A864E7">
        <w:br/>
      </w:r>
      <w:r w:rsidRPr="00A864E7">
        <w:br/>
      </w:r>
      <w:r w:rsidRPr="00A864E7">
        <w:rPr>
          <w:color w:val="000000"/>
          <w:shd w:val="clear" w:color="auto" w:fill="FFFFFF"/>
        </w:rPr>
        <w:t xml:space="preserve">Nigerian film academic and </w:t>
      </w:r>
      <w:proofErr w:type="spellStart"/>
      <w:r w:rsidRPr="00A864E7">
        <w:rPr>
          <w:color w:val="000000"/>
          <w:shd w:val="clear" w:color="auto" w:fill="FFFFFF"/>
        </w:rPr>
        <w:t>Nollywood</w:t>
      </w:r>
      <w:proofErr w:type="spellEnd"/>
      <w:r w:rsidRPr="00A864E7">
        <w:rPr>
          <w:color w:val="000000"/>
          <w:shd w:val="clear" w:color="auto" w:fill="FFFFFF"/>
        </w:rPr>
        <w:t xml:space="preserve"> expert </w:t>
      </w:r>
      <w:proofErr w:type="spellStart"/>
      <w:r w:rsidRPr="00A864E7">
        <w:rPr>
          <w:color w:val="000000"/>
          <w:shd w:val="clear" w:color="auto" w:fill="FFFFFF"/>
        </w:rPr>
        <w:t>Onookome</w:t>
      </w:r>
      <w:proofErr w:type="spellEnd"/>
      <w:r w:rsidRPr="00A864E7">
        <w:rPr>
          <w:color w:val="000000"/>
          <w:shd w:val="clear" w:color="auto" w:fill="FFFFFF"/>
        </w:rPr>
        <w:t xml:space="preserve"> </w:t>
      </w:r>
      <w:proofErr w:type="spellStart"/>
      <w:r w:rsidRPr="00A864E7">
        <w:rPr>
          <w:color w:val="000000"/>
          <w:shd w:val="clear" w:color="auto" w:fill="FFFFFF"/>
        </w:rPr>
        <w:t>Okome</w:t>
      </w:r>
      <w:proofErr w:type="spellEnd"/>
      <w:r w:rsidRPr="00A864E7">
        <w:rPr>
          <w:color w:val="000000"/>
          <w:shd w:val="clear" w:color="auto" w:fill="FFFFFF"/>
        </w:rPr>
        <w:t xml:space="preserve"> will introduce the screening. To learn more about </w:t>
      </w:r>
      <w:proofErr w:type="spellStart"/>
      <w:r w:rsidRPr="00A864E7">
        <w:rPr>
          <w:color w:val="000000"/>
          <w:shd w:val="clear" w:color="auto" w:fill="FFFFFF"/>
        </w:rPr>
        <w:t>Nollywood</w:t>
      </w:r>
      <w:proofErr w:type="spellEnd"/>
      <w:r w:rsidRPr="00A864E7">
        <w:rPr>
          <w:color w:val="000000"/>
          <w:shd w:val="clear" w:color="auto" w:fill="FFFFFF"/>
        </w:rPr>
        <w:t xml:space="preserve"> and the African video-film industries, don’t miss Prof </w:t>
      </w:r>
      <w:proofErr w:type="spellStart"/>
      <w:r w:rsidRPr="00A864E7">
        <w:rPr>
          <w:color w:val="000000"/>
          <w:shd w:val="clear" w:color="auto" w:fill="FFFFFF"/>
        </w:rPr>
        <w:t>Okome’s</w:t>
      </w:r>
      <w:proofErr w:type="spellEnd"/>
      <w:r w:rsidRPr="00A864E7">
        <w:rPr>
          <w:color w:val="000000"/>
          <w:shd w:val="clear" w:color="auto" w:fill="FFFFFF"/>
        </w:rPr>
        <w:t xml:space="preserve"> seminar on </w:t>
      </w:r>
      <w:proofErr w:type="spellStart"/>
      <w:r w:rsidRPr="00A864E7">
        <w:rPr>
          <w:color w:val="000000"/>
          <w:shd w:val="clear" w:color="auto" w:fill="FFFFFF"/>
        </w:rPr>
        <w:t>Nollywood</w:t>
      </w:r>
      <w:proofErr w:type="spellEnd"/>
      <w:r w:rsidR="00927474">
        <w:rPr>
          <w:color w:val="000000"/>
          <w:shd w:val="clear" w:color="auto" w:fill="FFFFFF"/>
        </w:rPr>
        <w:t>.</w:t>
      </w:r>
    </w:p>
    <w:p w14:paraId="2C19C408" w14:textId="77777777" w:rsidR="00A864E7" w:rsidRDefault="00A864E7" w:rsidP="006C1887">
      <w:pPr>
        <w:rPr>
          <w:color w:val="000000"/>
          <w:shd w:val="clear" w:color="auto" w:fill="FFFFFF"/>
        </w:rPr>
      </w:pPr>
    </w:p>
    <w:p w14:paraId="654B8475" w14:textId="0A5CB675" w:rsidR="00A864E7" w:rsidRPr="00A864E7" w:rsidRDefault="00A864E7" w:rsidP="00A864E7">
      <w:pPr>
        <w:rPr>
          <w:color w:val="000000"/>
        </w:rPr>
      </w:pPr>
      <w:r w:rsidRPr="00A864E7">
        <w:rPr>
          <w:b/>
          <w:bCs/>
          <w:color w:val="000000"/>
        </w:rPr>
        <w:t xml:space="preserve">Centre of African Studies Seminar: Do </w:t>
      </w:r>
      <w:proofErr w:type="spellStart"/>
      <w:r w:rsidRPr="00A864E7">
        <w:rPr>
          <w:b/>
          <w:bCs/>
          <w:color w:val="000000"/>
        </w:rPr>
        <w:t>Nollywood</w:t>
      </w:r>
      <w:proofErr w:type="spellEnd"/>
      <w:r w:rsidRPr="00A864E7">
        <w:rPr>
          <w:b/>
          <w:bCs/>
          <w:color w:val="000000"/>
        </w:rPr>
        <w:t xml:space="preserve"> Films Matter?</w:t>
      </w:r>
      <w:r w:rsidRPr="00A864E7">
        <w:br/>
      </w:r>
      <w:r w:rsidRPr="00A864E7">
        <w:rPr>
          <w:color w:val="000000"/>
        </w:rPr>
        <w:t xml:space="preserve">By Professor </w:t>
      </w:r>
      <w:proofErr w:type="spellStart"/>
      <w:r w:rsidRPr="00A864E7">
        <w:rPr>
          <w:color w:val="000000"/>
        </w:rPr>
        <w:t>Onookome</w:t>
      </w:r>
      <w:proofErr w:type="spellEnd"/>
      <w:r w:rsidRPr="00A864E7">
        <w:rPr>
          <w:color w:val="000000"/>
        </w:rPr>
        <w:t xml:space="preserve"> </w:t>
      </w:r>
      <w:proofErr w:type="spellStart"/>
      <w:r w:rsidRPr="00A864E7">
        <w:rPr>
          <w:color w:val="000000"/>
        </w:rPr>
        <w:t>Okome</w:t>
      </w:r>
      <w:proofErr w:type="spellEnd"/>
      <w:r w:rsidRPr="00A864E7">
        <w:rPr>
          <w:color w:val="000000"/>
        </w:rPr>
        <w:t>, University of Alberta, Canada</w:t>
      </w:r>
      <w:r w:rsidRPr="00A864E7">
        <w:br/>
      </w:r>
      <w:r w:rsidRPr="00A864E7">
        <w:br/>
      </w:r>
      <w:proofErr w:type="spellStart"/>
      <w:r w:rsidRPr="00A864E7">
        <w:rPr>
          <w:color w:val="000000"/>
        </w:rPr>
        <w:t>Nollywood</w:t>
      </w:r>
      <w:proofErr w:type="spellEnd"/>
      <w:r w:rsidRPr="00A864E7">
        <w:rPr>
          <w:color w:val="000000"/>
        </w:rPr>
        <w:t xml:space="preserve"> is as controversial as it is popular with the masses in Nigeria. The one resounding question surrounding its operation seems to be posed around the notion of social and cultural authenticity, and with it the debate of questions about representations of contemporary Nigeria and indeed Africa. This notion of cultural validity of the popular video text or so-called “home-video film” has been put to test right from the very beginning of the home video industry, which is now known worldwide as </w:t>
      </w:r>
      <w:proofErr w:type="spellStart"/>
      <w:r w:rsidRPr="00A864E7">
        <w:rPr>
          <w:color w:val="000000"/>
        </w:rPr>
        <w:t>Nollywood</w:t>
      </w:r>
      <w:proofErr w:type="spellEnd"/>
      <w:r w:rsidRPr="00A864E7">
        <w:rPr>
          <w:color w:val="000000"/>
        </w:rPr>
        <w:t xml:space="preserve">. Nowhere is this debate more vociferous than in Nigeria itself. But this debate cannot be contained within the borders of Nigeria either. In the West, especially central Europe, </w:t>
      </w:r>
      <w:proofErr w:type="spellStart"/>
      <w:r w:rsidRPr="00A864E7">
        <w:rPr>
          <w:color w:val="000000"/>
        </w:rPr>
        <w:t>Nollywood</w:t>
      </w:r>
      <w:proofErr w:type="spellEnd"/>
      <w:r w:rsidRPr="00A864E7">
        <w:rPr>
          <w:color w:val="000000"/>
        </w:rPr>
        <w:t xml:space="preserve"> is making a significant inroad but perception is still more or less a curiosity; a form of amusement. In North America, in the Caribbean islands and in places all over the globe where there are significant presence of African immigrants and peoples of African descent, </w:t>
      </w:r>
      <w:proofErr w:type="spellStart"/>
      <w:r w:rsidRPr="00A864E7">
        <w:rPr>
          <w:color w:val="000000"/>
        </w:rPr>
        <w:t>Nollywood</w:t>
      </w:r>
      <w:proofErr w:type="spellEnd"/>
      <w:r w:rsidRPr="00A864E7">
        <w:rPr>
          <w:color w:val="000000"/>
        </w:rPr>
        <w:t xml:space="preserve"> films are both hailed and denounced at the same time. While they are denounced as narratives full of “fetishism,” “violence,” and “superstition”, some have come to see it as a sign that </w:t>
      </w:r>
      <w:r w:rsidRPr="00A864E7">
        <w:rPr>
          <w:color w:val="000000"/>
        </w:rPr>
        <w:lastRenderedPageBreak/>
        <w:t xml:space="preserve">Nigeria (Africa) is indeed stepping up to the challenge and taking control of its own images. One significant development in all of this is the emergence of the new “cultural mediator”, the kind which Anthony </w:t>
      </w:r>
      <w:proofErr w:type="spellStart"/>
      <w:r w:rsidRPr="00A864E7">
        <w:rPr>
          <w:color w:val="000000"/>
        </w:rPr>
        <w:t>Appiah</w:t>
      </w:r>
      <w:proofErr w:type="spellEnd"/>
      <w:r w:rsidRPr="00A864E7">
        <w:rPr>
          <w:color w:val="000000"/>
        </w:rPr>
        <w:t xml:space="preserve"> writes about in “Is the Post- in Postmodernism the same Post- in </w:t>
      </w:r>
      <w:proofErr w:type="spellStart"/>
      <w:r w:rsidRPr="00A864E7">
        <w:rPr>
          <w:color w:val="000000"/>
        </w:rPr>
        <w:t>Postcolonialism</w:t>
      </w:r>
      <w:proofErr w:type="spellEnd"/>
      <w:r w:rsidRPr="00A864E7">
        <w:rPr>
          <w:color w:val="000000"/>
        </w:rPr>
        <w:t xml:space="preserve">?” but in a different discursive context. The crux of which the “new mediators” put forward is that the films demean, demonise, and belittle the </w:t>
      </w:r>
      <w:proofErr w:type="spellStart"/>
      <w:r w:rsidRPr="00A864E7">
        <w:rPr>
          <w:color w:val="000000"/>
        </w:rPr>
        <w:t>profilmic</w:t>
      </w:r>
      <w:proofErr w:type="spellEnd"/>
      <w:r w:rsidRPr="00A864E7">
        <w:rPr>
          <w:color w:val="000000"/>
        </w:rPr>
        <w:t xml:space="preserve"> world which they represent. They also claim that these films re-inscribe the absurdity of the “noble savage” in Africa all over again.  It seems to me that consumers of popular video film in Nigeria, my main example of the West African video film industry, think less of this academic controversy. My paper speaks to this debate and provides an alternate reading of some video films from the perspective of its audience. It plots theoretical ways of understanding the social and cultural relevance of this popular medium in Nigeria, and indeed the whole of Africa.</w:t>
      </w:r>
      <w:r w:rsidRPr="00A864E7">
        <w:br/>
      </w:r>
      <w:r w:rsidRPr="00A864E7">
        <w:br/>
      </w:r>
      <w:proofErr w:type="spellStart"/>
      <w:r w:rsidRPr="00A864E7">
        <w:rPr>
          <w:color w:val="000000"/>
        </w:rPr>
        <w:t>Onookome</w:t>
      </w:r>
      <w:proofErr w:type="spellEnd"/>
      <w:r w:rsidRPr="00A864E7">
        <w:rPr>
          <w:color w:val="000000"/>
        </w:rPr>
        <w:t xml:space="preserve"> </w:t>
      </w:r>
      <w:proofErr w:type="spellStart"/>
      <w:r w:rsidRPr="00A864E7">
        <w:rPr>
          <w:color w:val="000000"/>
        </w:rPr>
        <w:t>Okome</w:t>
      </w:r>
      <w:proofErr w:type="spellEnd"/>
      <w:r w:rsidRPr="00A864E7">
        <w:rPr>
          <w:color w:val="000000"/>
        </w:rPr>
        <w:t xml:space="preserve"> studied at the University of Ibadan, Nigeria, where he earned his PhD in Cinema and Theatre Studies. He taught at the Department of Theatre Arts, University of </w:t>
      </w:r>
      <w:proofErr w:type="spellStart"/>
      <w:r w:rsidRPr="00A864E7">
        <w:rPr>
          <w:color w:val="000000"/>
        </w:rPr>
        <w:t>Calabar</w:t>
      </w:r>
      <w:proofErr w:type="spellEnd"/>
      <w:r w:rsidRPr="00A864E7">
        <w:rPr>
          <w:color w:val="000000"/>
        </w:rPr>
        <w:t xml:space="preserve">, Nigeria, from 1989 to 2002. In 2002, he moved to the University of Alberta, Canada, where he is currently Professor of English and Film Studies. He has published widely in the areas of African literature and cinema, especially </w:t>
      </w:r>
      <w:proofErr w:type="spellStart"/>
      <w:r w:rsidRPr="00A864E7">
        <w:rPr>
          <w:color w:val="000000"/>
        </w:rPr>
        <w:t>Nollywood</w:t>
      </w:r>
      <w:proofErr w:type="spellEnd"/>
      <w:r w:rsidRPr="00A864E7">
        <w:rPr>
          <w:color w:val="000000"/>
        </w:rPr>
        <w:t xml:space="preserve"> and is often described as “one of the pioneers of </w:t>
      </w:r>
      <w:proofErr w:type="spellStart"/>
      <w:r w:rsidRPr="00A864E7">
        <w:rPr>
          <w:color w:val="000000"/>
        </w:rPr>
        <w:t>Nollywood</w:t>
      </w:r>
      <w:proofErr w:type="spellEnd"/>
      <w:r w:rsidRPr="00A864E7">
        <w:rPr>
          <w:color w:val="000000"/>
        </w:rPr>
        <w:t xml:space="preserve"> Studies.” In 2011, he set up the </w:t>
      </w:r>
      <w:proofErr w:type="spellStart"/>
      <w:r w:rsidRPr="00A864E7">
        <w:rPr>
          <w:color w:val="000000"/>
        </w:rPr>
        <w:t>Nollywood</w:t>
      </w:r>
      <w:proofErr w:type="spellEnd"/>
      <w:r w:rsidRPr="00A864E7">
        <w:rPr>
          <w:color w:val="000000"/>
        </w:rPr>
        <w:t xml:space="preserve"> Studies </w:t>
      </w:r>
      <w:proofErr w:type="spellStart"/>
      <w:r w:rsidRPr="00A864E7">
        <w:rPr>
          <w:color w:val="000000"/>
        </w:rPr>
        <w:t>Center</w:t>
      </w:r>
      <w:proofErr w:type="spellEnd"/>
      <w:r w:rsidRPr="00A864E7">
        <w:rPr>
          <w:color w:val="000000"/>
        </w:rPr>
        <w:t xml:space="preserve"> at the Pan-African University, Victoria Island, Lagos.</w:t>
      </w:r>
    </w:p>
    <w:p w14:paraId="2291FB91" w14:textId="77777777" w:rsidR="00A864E7" w:rsidRDefault="00A864E7" w:rsidP="006C1887">
      <w:pPr>
        <w:rPr>
          <w:color w:val="000000"/>
          <w:shd w:val="clear" w:color="auto" w:fill="FFFFFF"/>
        </w:rPr>
      </w:pPr>
    </w:p>
    <w:p w14:paraId="09B07C7E" w14:textId="7F7ABC2D" w:rsidR="006C1887" w:rsidRPr="00A864E7" w:rsidRDefault="006C1887" w:rsidP="006C1887">
      <w:r w:rsidRPr="00A864E7">
        <w:t xml:space="preserve">The full programme is available at: </w:t>
      </w:r>
      <w:hyperlink r:id="rId8" w:history="1">
        <w:r w:rsidRPr="00A864E7">
          <w:rPr>
            <w:rStyle w:val="Hyperlink"/>
          </w:rPr>
          <w:t>www.africa-in-motion.org.uk</w:t>
        </w:r>
      </w:hyperlink>
    </w:p>
    <w:p w14:paraId="52A4ACCA" w14:textId="77777777" w:rsidR="006C1887" w:rsidRPr="00A864E7" w:rsidRDefault="006C1887" w:rsidP="006C1887"/>
    <w:p w14:paraId="12859202" w14:textId="77777777" w:rsidR="006C1887" w:rsidRPr="00A864E7" w:rsidRDefault="006C1887" w:rsidP="006C1887">
      <w:r w:rsidRPr="00A864E7">
        <w:t>For further information, interview requests and publicity images, please contact: Miles Fielder</w:t>
      </w:r>
    </w:p>
    <w:p w14:paraId="0C007C62" w14:textId="09946616" w:rsidR="006C1887" w:rsidRPr="00A864E7" w:rsidRDefault="006C1887" w:rsidP="00A864E7">
      <w:r w:rsidRPr="00A864E7">
        <w:t xml:space="preserve">Press Officer; Email: </w:t>
      </w:r>
      <w:hyperlink r:id="rId9" w:history="1">
        <w:r w:rsidRPr="00A864E7">
          <w:rPr>
            <w:u w:val="single" w:color="145CBB"/>
          </w:rPr>
          <w:t>press@africa-in-motion.org.uk</w:t>
        </w:r>
      </w:hyperlink>
      <w:r w:rsidRPr="00A864E7">
        <w:t>; Mobile: 0044 (0)7760 284 177</w:t>
      </w:r>
    </w:p>
    <w:sectPr w:rsidR="006C1887" w:rsidRPr="00A864E7" w:rsidSect="000A3E87">
      <w:headerReference w:type="even" r:id="rId10"/>
      <w:headerReference w:type="default" r:id="rId11"/>
      <w:footerReference w:type="even" r:id="rId12"/>
      <w:footerReference w:type="default" r:id="rId13"/>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5DDA7" w14:textId="77777777" w:rsidR="00283BDD" w:rsidRDefault="00283BDD" w:rsidP="000A3E87">
      <w:r>
        <w:separator/>
      </w:r>
    </w:p>
  </w:endnote>
  <w:endnote w:type="continuationSeparator" w:id="0">
    <w:p w14:paraId="618D66C6" w14:textId="77777777" w:rsidR="00283BDD" w:rsidRDefault="00283BDD" w:rsidP="000A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3F543"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lang w:val="en-GB" w:eastAsia="en-GB"/>
      </w:rPr>
      <w:drawing>
        <wp:anchor distT="152400" distB="152400" distL="152400" distR="152400" simplePos="0" relativeHeight="251659264" behindDoc="0" locked="0" layoutInCell="1" allowOverlap="1" wp14:anchorId="3BA4D652" wp14:editId="3DBEE048">
          <wp:simplePos x="0" y="0"/>
          <wp:positionH relativeFrom="page">
            <wp:posOffset>-123825</wp:posOffset>
          </wp:positionH>
          <wp:positionV relativeFrom="page">
            <wp:posOffset>9705975</wp:posOffset>
          </wp:positionV>
          <wp:extent cx="7556500" cy="904875"/>
          <wp:effectExtent l="19050" t="0" r="6350" b="0"/>
          <wp:wrapThrough wrapText="bothSides">
            <wp:wrapPolygon edited="0">
              <wp:start x="-54" y="0"/>
              <wp:lineTo x="-54" y="21328"/>
              <wp:lineTo x="21618" y="21328"/>
              <wp:lineTo x="21618" y="0"/>
              <wp:lineTo x="-54"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9BB0"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lang w:val="en-GB" w:eastAsia="en-GB"/>
      </w:rPr>
      <w:drawing>
        <wp:anchor distT="152400" distB="152400" distL="152400" distR="152400" simplePos="0" relativeHeight="251660288" behindDoc="0" locked="0" layoutInCell="1" allowOverlap="1" wp14:anchorId="5EAEF17D" wp14:editId="78731F40">
          <wp:simplePos x="0" y="0"/>
          <wp:positionH relativeFrom="page">
            <wp:posOffset>28575</wp:posOffset>
          </wp:positionH>
          <wp:positionV relativeFrom="page">
            <wp:posOffset>9858375</wp:posOffset>
          </wp:positionV>
          <wp:extent cx="7556500" cy="904875"/>
          <wp:effectExtent l="19050" t="0" r="6350" b="0"/>
          <wp:wrapThrough wrapText="bothSides">
            <wp:wrapPolygon edited="0">
              <wp:start x="-54" y="0"/>
              <wp:lineTo x="-54" y="21328"/>
              <wp:lineTo x="21618" y="21328"/>
              <wp:lineTo x="21618" y="0"/>
              <wp:lineTo x="-54"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5B741" w14:textId="77777777" w:rsidR="00283BDD" w:rsidRDefault="00283BDD" w:rsidP="000A3E87">
      <w:r>
        <w:separator/>
      </w:r>
    </w:p>
  </w:footnote>
  <w:footnote w:type="continuationSeparator" w:id="0">
    <w:p w14:paraId="1164CE5F" w14:textId="77777777" w:rsidR="00283BDD" w:rsidRDefault="00283BDD" w:rsidP="000A3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E6DF"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F901B" w14:textId="77777777" w:rsidR="004D2C32" w:rsidRDefault="004D2C32">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9A"/>
    <w:rsid w:val="00010346"/>
    <w:rsid w:val="00034E30"/>
    <w:rsid w:val="000A3E87"/>
    <w:rsid w:val="000F5458"/>
    <w:rsid w:val="00183CD3"/>
    <w:rsid w:val="0020059A"/>
    <w:rsid w:val="002357D6"/>
    <w:rsid w:val="00245D1F"/>
    <w:rsid w:val="002834A0"/>
    <w:rsid w:val="00283BDD"/>
    <w:rsid w:val="002D2F19"/>
    <w:rsid w:val="002E7D1F"/>
    <w:rsid w:val="00301FAE"/>
    <w:rsid w:val="0034361A"/>
    <w:rsid w:val="0036048F"/>
    <w:rsid w:val="003F3803"/>
    <w:rsid w:val="004D1DEE"/>
    <w:rsid w:val="004D2C32"/>
    <w:rsid w:val="00500724"/>
    <w:rsid w:val="00593C05"/>
    <w:rsid w:val="005B2E46"/>
    <w:rsid w:val="005F32CC"/>
    <w:rsid w:val="0065216C"/>
    <w:rsid w:val="006C1887"/>
    <w:rsid w:val="007C7FBC"/>
    <w:rsid w:val="007D40C7"/>
    <w:rsid w:val="007E474F"/>
    <w:rsid w:val="00896717"/>
    <w:rsid w:val="008D4C81"/>
    <w:rsid w:val="008F2075"/>
    <w:rsid w:val="00902F06"/>
    <w:rsid w:val="00927474"/>
    <w:rsid w:val="00A22D9A"/>
    <w:rsid w:val="00A647FA"/>
    <w:rsid w:val="00A864E7"/>
    <w:rsid w:val="00AA0D70"/>
    <w:rsid w:val="00B215D6"/>
    <w:rsid w:val="00B54EFD"/>
    <w:rsid w:val="00C27CDF"/>
    <w:rsid w:val="00C31AE4"/>
    <w:rsid w:val="00C56BB7"/>
    <w:rsid w:val="00C83024"/>
    <w:rsid w:val="00CE7B1F"/>
    <w:rsid w:val="00D40FE6"/>
    <w:rsid w:val="00D61C9E"/>
    <w:rsid w:val="00D7296E"/>
    <w:rsid w:val="00DE7804"/>
    <w:rsid w:val="00DF5770"/>
    <w:rsid w:val="00E72A3B"/>
    <w:rsid w:val="00EF5602"/>
    <w:rsid w:val="00FB15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3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9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20059A"/>
    <w:rPr>
      <w:rFonts w:ascii="Times New Roman" w:eastAsia="ヒラギノ角ゴ Pro W3" w:hAnsi="Times New Roman" w:cs="Times New Roman"/>
      <w:color w:val="000000"/>
      <w:sz w:val="20"/>
      <w:szCs w:val="20"/>
    </w:rPr>
  </w:style>
  <w:style w:type="paragraph" w:customStyle="1" w:styleId="Default">
    <w:name w:val="Default"/>
    <w:rsid w:val="0020059A"/>
    <w:pPr>
      <w:widowControl w:val="0"/>
      <w:suppressAutoHyphens/>
    </w:pPr>
    <w:rPr>
      <w:rFonts w:ascii="Times New Roman" w:eastAsia="ヒラギノ角ゴ Pro W3" w:hAnsi="Times New Roman" w:cs="Times New Roman"/>
      <w:color w:val="000000"/>
      <w:kern w:val="1"/>
      <w:szCs w:val="20"/>
      <w:lang w:val="en-GB"/>
    </w:rPr>
  </w:style>
  <w:style w:type="character" w:styleId="Hyperlink">
    <w:name w:val="Hyperlink"/>
    <w:unhideWhenUsed/>
    <w:rsid w:val="0020059A"/>
    <w:rPr>
      <w:color w:val="0000FF"/>
      <w:u w:val="single"/>
    </w:rPr>
  </w:style>
  <w:style w:type="paragraph" w:styleId="BodyText2">
    <w:name w:val="Body Text 2"/>
    <w:basedOn w:val="Normal"/>
    <w:link w:val="BodyText2Char"/>
    <w:rsid w:val="0020059A"/>
    <w:rPr>
      <w:rFonts w:ascii="Times" w:eastAsia="Times" w:hAnsi="Times"/>
      <w:sz w:val="28"/>
      <w:szCs w:val="20"/>
      <w:lang w:eastAsia="en-GB"/>
    </w:rPr>
  </w:style>
  <w:style w:type="character" w:customStyle="1" w:styleId="BodyText2Char">
    <w:name w:val="Body Text 2 Char"/>
    <w:basedOn w:val="DefaultParagraphFont"/>
    <w:link w:val="BodyText2"/>
    <w:rsid w:val="0020059A"/>
    <w:rPr>
      <w:rFonts w:ascii="Times" w:eastAsia="Times" w:hAnsi="Times" w:cs="Times New Roman"/>
      <w:sz w:val="28"/>
      <w:szCs w:val="20"/>
      <w:lang w:val="en-GB" w:eastAsia="en-GB"/>
    </w:rPr>
  </w:style>
  <w:style w:type="paragraph" w:styleId="Caption">
    <w:name w:val="caption"/>
    <w:basedOn w:val="Normal"/>
    <w:next w:val="Normal"/>
    <w:qFormat/>
    <w:rsid w:val="0020059A"/>
    <w:rPr>
      <w:rFonts w:ascii="Times" w:eastAsia="Times" w:hAnsi="Times"/>
      <w:b/>
      <w:sz w:val="22"/>
      <w:szCs w:val="20"/>
      <w:lang w:eastAsia="en-GB"/>
    </w:rPr>
  </w:style>
  <w:style w:type="paragraph" w:styleId="NormalWeb">
    <w:name w:val="Normal (Web)"/>
    <w:basedOn w:val="Normal"/>
    <w:uiPriority w:val="99"/>
    <w:semiHidden/>
    <w:unhideWhenUsed/>
    <w:rsid w:val="00B54EFD"/>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9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20059A"/>
    <w:rPr>
      <w:rFonts w:ascii="Times New Roman" w:eastAsia="ヒラギノ角ゴ Pro W3" w:hAnsi="Times New Roman" w:cs="Times New Roman"/>
      <w:color w:val="000000"/>
      <w:sz w:val="20"/>
      <w:szCs w:val="20"/>
    </w:rPr>
  </w:style>
  <w:style w:type="paragraph" w:customStyle="1" w:styleId="Default">
    <w:name w:val="Default"/>
    <w:rsid w:val="0020059A"/>
    <w:pPr>
      <w:widowControl w:val="0"/>
      <w:suppressAutoHyphens/>
    </w:pPr>
    <w:rPr>
      <w:rFonts w:ascii="Times New Roman" w:eastAsia="ヒラギノ角ゴ Pro W3" w:hAnsi="Times New Roman" w:cs="Times New Roman"/>
      <w:color w:val="000000"/>
      <w:kern w:val="1"/>
      <w:szCs w:val="20"/>
      <w:lang w:val="en-GB"/>
    </w:rPr>
  </w:style>
  <w:style w:type="character" w:styleId="Hyperlink">
    <w:name w:val="Hyperlink"/>
    <w:unhideWhenUsed/>
    <w:rsid w:val="0020059A"/>
    <w:rPr>
      <w:color w:val="0000FF"/>
      <w:u w:val="single"/>
    </w:rPr>
  </w:style>
  <w:style w:type="paragraph" w:styleId="BodyText2">
    <w:name w:val="Body Text 2"/>
    <w:basedOn w:val="Normal"/>
    <w:link w:val="BodyText2Char"/>
    <w:rsid w:val="0020059A"/>
    <w:rPr>
      <w:rFonts w:ascii="Times" w:eastAsia="Times" w:hAnsi="Times"/>
      <w:sz w:val="28"/>
      <w:szCs w:val="20"/>
      <w:lang w:eastAsia="en-GB"/>
    </w:rPr>
  </w:style>
  <w:style w:type="character" w:customStyle="1" w:styleId="BodyText2Char">
    <w:name w:val="Body Text 2 Char"/>
    <w:basedOn w:val="DefaultParagraphFont"/>
    <w:link w:val="BodyText2"/>
    <w:rsid w:val="0020059A"/>
    <w:rPr>
      <w:rFonts w:ascii="Times" w:eastAsia="Times" w:hAnsi="Times" w:cs="Times New Roman"/>
      <w:sz w:val="28"/>
      <w:szCs w:val="20"/>
      <w:lang w:val="en-GB" w:eastAsia="en-GB"/>
    </w:rPr>
  </w:style>
  <w:style w:type="paragraph" w:styleId="Caption">
    <w:name w:val="caption"/>
    <w:basedOn w:val="Normal"/>
    <w:next w:val="Normal"/>
    <w:qFormat/>
    <w:rsid w:val="0020059A"/>
    <w:rPr>
      <w:rFonts w:ascii="Times" w:eastAsia="Times" w:hAnsi="Times"/>
      <w:b/>
      <w:sz w:val="22"/>
      <w:szCs w:val="20"/>
      <w:lang w:eastAsia="en-GB"/>
    </w:rPr>
  </w:style>
  <w:style w:type="paragraph" w:styleId="NormalWeb">
    <w:name w:val="Normal (Web)"/>
    <w:basedOn w:val="Normal"/>
    <w:uiPriority w:val="99"/>
    <w:semiHidden/>
    <w:unhideWhenUsed/>
    <w:rsid w:val="00B54EFD"/>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957669">
      <w:bodyDiv w:val="1"/>
      <w:marLeft w:val="0"/>
      <w:marRight w:val="0"/>
      <w:marTop w:val="0"/>
      <w:marBottom w:val="0"/>
      <w:divBdr>
        <w:top w:val="none" w:sz="0" w:space="0" w:color="auto"/>
        <w:left w:val="none" w:sz="0" w:space="0" w:color="auto"/>
        <w:bottom w:val="none" w:sz="0" w:space="0" w:color="auto"/>
        <w:right w:val="none" w:sz="0" w:space="0" w:color="auto"/>
      </w:divBdr>
    </w:div>
    <w:div w:id="1764034434">
      <w:bodyDiv w:val="1"/>
      <w:marLeft w:val="0"/>
      <w:marRight w:val="0"/>
      <w:marTop w:val="0"/>
      <w:marBottom w:val="0"/>
      <w:divBdr>
        <w:top w:val="none" w:sz="0" w:space="0" w:color="auto"/>
        <w:left w:val="none" w:sz="0" w:space="0" w:color="auto"/>
        <w:bottom w:val="none" w:sz="0" w:space="0" w:color="auto"/>
        <w:right w:val="none" w:sz="0" w:space="0" w:color="auto"/>
      </w:divBdr>
    </w:div>
    <w:div w:id="1954749833">
      <w:bodyDiv w:val="1"/>
      <w:marLeft w:val="0"/>
      <w:marRight w:val="0"/>
      <w:marTop w:val="0"/>
      <w:marBottom w:val="0"/>
      <w:divBdr>
        <w:top w:val="none" w:sz="0" w:space="0" w:color="auto"/>
        <w:left w:val="none" w:sz="0" w:space="0" w:color="auto"/>
        <w:bottom w:val="none" w:sz="0" w:space="0" w:color="auto"/>
        <w:right w:val="none" w:sz="0" w:space="0" w:color="auto"/>
      </w:divBdr>
    </w:div>
    <w:div w:id="2000577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rica-in-motion.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africa-in-motion.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fuzztones69</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Bromley</dc:creator>
  <cp:lastModifiedBy>John</cp:lastModifiedBy>
  <cp:revision>2</cp:revision>
  <dcterms:created xsi:type="dcterms:W3CDTF">2012-10-15T10:17:00Z</dcterms:created>
  <dcterms:modified xsi:type="dcterms:W3CDTF">2012-10-15T10:17:00Z</dcterms:modified>
</cp:coreProperties>
</file>